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C6016" w14:textId="543DCE76" w:rsidR="00891B3F" w:rsidRPr="00015BE2" w:rsidRDefault="00FC45D1" w:rsidP="00015BE2">
      <w:pPr>
        <w:jc w:val="center"/>
        <w:rPr>
          <w:sz w:val="24"/>
        </w:rPr>
      </w:pPr>
      <w:bookmarkStart w:id="0" w:name="_GoBack"/>
      <w:bookmarkEnd w:id="0"/>
      <w:r w:rsidRPr="00015BE2">
        <w:rPr>
          <w:rFonts w:hint="eastAsia"/>
          <w:sz w:val="24"/>
        </w:rPr>
        <w:t xml:space="preserve">指導案　</w:t>
      </w:r>
      <w:r w:rsidR="00637370">
        <w:rPr>
          <w:rFonts w:hint="eastAsia"/>
          <w:sz w:val="24"/>
        </w:rPr>
        <w:t>グループワークによる発散技法・収束技法を様々な分野に応用</w:t>
      </w:r>
      <w:r w:rsidR="00394263" w:rsidRPr="00394263">
        <w:rPr>
          <w:rFonts w:hint="eastAsia"/>
          <w:sz w:val="24"/>
        </w:rPr>
        <w:t>してみよう</w:t>
      </w:r>
    </w:p>
    <w:p w14:paraId="7FEC0F63" w14:textId="3E874348" w:rsidR="00FC45D1" w:rsidRDefault="00FC45D1">
      <w:r>
        <w:rPr>
          <w:rFonts w:hint="eastAsia"/>
        </w:rPr>
        <w:t>■基礎データ</w:t>
      </w:r>
    </w:p>
    <w:tbl>
      <w:tblPr>
        <w:tblStyle w:val="a3"/>
        <w:tblW w:w="9067" w:type="dxa"/>
        <w:tblLook w:val="04A0" w:firstRow="1" w:lastRow="0" w:firstColumn="1" w:lastColumn="0" w:noHBand="0" w:noVBand="1"/>
      </w:tblPr>
      <w:tblGrid>
        <w:gridCol w:w="2689"/>
        <w:gridCol w:w="6378"/>
      </w:tblGrid>
      <w:tr w:rsidR="00FC45D1" w14:paraId="24A98195" w14:textId="77777777" w:rsidTr="00BB5A28">
        <w:tc>
          <w:tcPr>
            <w:tcW w:w="2689" w:type="dxa"/>
            <w:shd w:val="clear" w:color="auto" w:fill="F2F2F2" w:themeFill="background1" w:themeFillShade="F2"/>
          </w:tcPr>
          <w:p w14:paraId="0F75CF7B" w14:textId="67C0BEEF" w:rsidR="00FC45D1" w:rsidRPr="00A8650C" w:rsidRDefault="00FC45D1">
            <w:pPr>
              <w:rPr>
                <w:sz w:val="20"/>
                <w:szCs w:val="21"/>
              </w:rPr>
            </w:pPr>
            <w:r w:rsidRPr="00A8650C">
              <w:rPr>
                <w:rFonts w:hint="eastAsia"/>
                <w:sz w:val="20"/>
                <w:szCs w:val="21"/>
              </w:rPr>
              <w:t>大目標</w:t>
            </w:r>
          </w:p>
        </w:tc>
        <w:tc>
          <w:tcPr>
            <w:tcW w:w="6378" w:type="dxa"/>
          </w:tcPr>
          <w:p w14:paraId="35A561E6" w14:textId="08526E1B" w:rsidR="00FC45D1" w:rsidRDefault="00FC45D1">
            <w:r>
              <w:rPr>
                <w:rFonts w:hint="eastAsia"/>
              </w:rPr>
              <w:t>＊＊＊P</w:t>
            </w:r>
            <w:r>
              <w:t>ART</w:t>
            </w:r>
            <w:r w:rsidR="002E746A">
              <w:t>4</w:t>
            </w:r>
            <w:r>
              <w:rPr>
                <w:rFonts w:hint="eastAsia"/>
              </w:rPr>
              <w:t xml:space="preserve">　</w:t>
            </w:r>
            <w:r w:rsidR="002E746A">
              <w:rPr>
                <w:rFonts w:hint="eastAsia"/>
              </w:rPr>
              <w:t>評価を意識して発表を作る</w:t>
            </w:r>
            <w:r>
              <w:rPr>
                <w:rFonts w:hint="eastAsia"/>
              </w:rPr>
              <w:t>＊＊＊</w:t>
            </w:r>
          </w:p>
        </w:tc>
      </w:tr>
      <w:tr w:rsidR="00FC45D1" w14:paraId="6A0158E6" w14:textId="77777777" w:rsidTr="00BB5A28">
        <w:tc>
          <w:tcPr>
            <w:tcW w:w="2689" w:type="dxa"/>
            <w:shd w:val="clear" w:color="auto" w:fill="F2F2F2" w:themeFill="background1" w:themeFillShade="F2"/>
          </w:tcPr>
          <w:p w14:paraId="15DD007B" w14:textId="2167E7D7" w:rsidR="00FC45D1" w:rsidRPr="00A8650C" w:rsidRDefault="00FC45D1">
            <w:pPr>
              <w:rPr>
                <w:sz w:val="20"/>
                <w:szCs w:val="21"/>
              </w:rPr>
            </w:pPr>
            <w:r w:rsidRPr="00A8650C">
              <w:rPr>
                <w:rFonts w:hint="eastAsia"/>
                <w:sz w:val="20"/>
                <w:szCs w:val="21"/>
              </w:rPr>
              <w:t>ステップ・タイトル</w:t>
            </w:r>
          </w:p>
        </w:tc>
        <w:tc>
          <w:tcPr>
            <w:tcW w:w="6378" w:type="dxa"/>
          </w:tcPr>
          <w:p w14:paraId="5A682FDF" w14:textId="3422CBF8" w:rsidR="00FC45D1" w:rsidRDefault="00FC45D1">
            <w:r>
              <w:rPr>
                <w:rFonts w:hint="eastAsia"/>
              </w:rPr>
              <w:t>ステップ</w:t>
            </w:r>
            <w:r w:rsidR="00936151">
              <w:t>10</w:t>
            </w:r>
            <w:r w:rsidR="00564979">
              <w:t xml:space="preserve"> </w:t>
            </w:r>
            <w:r>
              <w:rPr>
                <w:rFonts w:hint="eastAsia"/>
              </w:rPr>
              <w:t>&gt;</w:t>
            </w:r>
            <w:r>
              <w:t>&gt;&gt;</w:t>
            </w:r>
            <w:r w:rsidR="00072757">
              <w:rPr>
                <w:rFonts w:hint="eastAsia"/>
              </w:rPr>
              <w:t xml:space="preserve"> </w:t>
            </w:r>
            <w:r w:rsidR="00936151">
              <w:rPr>
                <w:rFonts w:hint="eastAsia"/>
              </w:rPr>
              <w:t>グループワークによる発散技法・収束技法を様々な分野に応用</w:t>
            </w:r>
            <w:r w:rsidR="00394263">
              <w:rPr>
                <w:rFonts w:hint="eastAsia"/>
              </w:rPr>
              <w:t>してみよう</w:t>
            </w:r>
            <w:r>
              <w:rPr>
                <w:rFonts w:hint="eastAsia"/>
              </w:rPr>
              <w:t>（</w:t>
            </w:r>
            <w:r w:rsidRPr="000B25F1">
              <w:rPr>
                <w:rFonts w:hint="eastAsia"/>
                <w:sz w:val="18"/>
              </w:rPr>
              <w:t>第</w:t>
            </w:r>
            <w:r w:rsidR="002E746A">
              <w:rPr>
                <w:sz w:val="18"/>
              </w:rPr>
              <w:t>1</w:t>
            </w:r>
            <w:r w:rsidR="00936151">
              <w:rPr>
                <w:sz w:val="18"/>
              </w:rPr>
              <w:t>3</w:t>
            </w:r>
            <w:r w:rsidR="00936151">
              <w:rPr>
                <w:rFonts w:hint="eastAsia"/>
                <w:sz w:val="18"/>
              </w:rPr>
              <w:t>〜</w:t>
            </w:r>
            <w:r w:rsidR="002E746A">
              <w:rPr>
                <w:sz w:val="18"/>
              </w:rPr>
              <w:t>1</w:t>
            </w:r>
            <w:r w:rsidR="00936151">
              <w:rPr>
                <w:sz w:val="18"/>
              </w:rPr>
              <w:t>5</w:t>
            </w:r>
            <w:r w:rsidRPr="000B25F1">
              <w:rPr>
                <w:rFonts w:hint="eastAsia"/>
                <w:sz w:val="18"/>
              </w:rPr>
              <w:t>回</w:t>
            </w:r>
            <w:r>
              <w:rPr>
                <w:rFonts w:hint="eastAsia"/>
              </w:rPr>
              <w:t>）</w:t>
            </w:r>
          </w:p>
        </w:tc>
      </w:tr>
      <w:tr w:rsidR="00FC45D1" w14:paraId="43B0A5B2" w14:textId="77777777" w:rsidTr="00BB5A28">
        <w:tc>
          <w:tcPr>
            <w:tcW w:w="2689" w:type="dxa"/>
            <w:shd w:val="clear" w:color="auto" w:fill="F2F2F2" w:themeFill="background1" w:themeFillShade="F2"/>
          </w:tcPr>
          <w:p w14:paraId="50BC560E" w14:textId="5C9F1314" w:rsidR="00FC45D1" w:rsidRPr="00A8650C" w:rsidRDefault="00FC45D1">
            <w:pPr>
              <w:rPr>
                <w:sz w:val="20"/>
                <w:szCs w:val="21"/>
              </w:rPr>
            </w:pPr>
            <w:r w:rsidRPr="00A8650C">
              <w:rPr>
                <w:rFonts w:hint="eastAsia"/>
                <w:sz w:val="20"/>
                <w:szCs w:val="21"/>
              </w:rPr>
              <w:t>ねらい（学習目標）</w:t>
            </w:r>
          </w:p>
        </w:tc>
        <w:tc>
          <w:tcPr>
            <w:tcW w:w="6378" w:type="dxa"/>
          </w:tcPr>
          <w:p w14:paraId="1A618E5D" w14:textId="5B10C515" w:rsidR="00936151" w:rsidRPr="00936151" w:rsidRDefault="00936151" w:rsidP="00936151">
            <w:pPr>
              <w:rPr>
                <w:rFonts w:eastAsiaTheme="minorHAnsi"/>
                <w:szCs w:val="21"/>
              </w:rPr>
            </w:pPr>
            <w:r w:rsidRPr="00936151">
              <w:rPr>
                <w:rFonts w:eastAsiaTheme="minorHAnsi"/>
                <w:szCs w:val="21"/>
              </w:rPr>
              <w:t>①グループワークには分野によって様々な方法があるが、基本的には発散技法・収束技法の組み合わせで応用できることを知る</w:t>
            </w:r>
          </w:p>
          <w:p w14:paraId="2B9F4C98" w14:textId="77777777" w:rsidR="00936151" w:rsidRPr="00936151" w:rsidRDefault="00936151" w:rsidP="00936151">
            <w:pPr>
              <w:rPr>
                <w:rFonts w:eastAsiaTheme="minorHAnsi"/>
                <w:szCs w:val="21"/>
              </w:rPr>
            </w:pPr>
            <w:r w:rsidRPr="00936151">
              <w:rPr>
                <w:rFonts w:eastAsiaTheme="minorHAnsi"/>
                <w:szCs w:val="21"/>
              </w:rPr>
              <w:t>②リスク評価・リスク管理の方法を知る</w:t>
            </w:r>
          </w:p>
          <w:p w14:paraId="643E4381" w14:textId="194A2FA6" w:rsidR="00FC45D1" w:rsidRPr="00936151" w:rsidRDefault="00936151" w:rsidP="00936151">
            <w:pPr>
              <w:rPr>
                <w:rFonts w:eastAsiaTheme="minorHAnsi"/>
                <w:szCs w:val="21"/>
              </w:rPr>
            </w:pPr>
            <w:r w:rsidRPr="00936151">
              <w:rPr>
                <w:rFonts w:eastAsiaTheme="minorHAnsi"/>
                <w:szCs w:val="21"/>
              </w:rPr>
              <w:t>③様々な方法を組み合わせることで問題解決をすることのおもしろさと難しさを知る</w:t>
            </w:r>
          </w:p>
        </w:tc>
      </w:tr>
      <w:tr w:rsidR="00FC45D1" w14:paraId="34BA3EB3" w14:textId="77777777" w:rsidTr="00BB5A28">
        <w:tc>
          <w:tcPr>
            <w:tcW w:w="2689" w:type="dxa"/>
            <w:shd w:val="clear" w:color="auto" w:fill="F2F2F2" w:themeFill="background1" w:themeFillShade="F2"/>
          </w:tcPr>
          <w:p w14:paraId="6AD184D7" w14:textId="245C8FE7" w:rsidR="00FC45D1" w:rsidRPr="00A8650C" w:rsidRDefault="00FC45D1">
            <w:pPr>
              <w:rPr>
                <w:sz w:val="20"/>
                <w:szCs w:val="21"/>
              </w:rPr>
            </w:pPr>
            <w:r w:rsidRPr="00A8650C">
              <w:rPr>
                <w:rFonts w:hint="eastAsia"/>
                <w:sz w:val="20"/>
                <w:szCs w:val="21"/>
              </w:rPr>
              <w:t>使用する技術</w:t>
            </w:r>
          </w:p>
        </w:tc>
        <w:tc>
          <w:tcPr>
            <w:tcW w:w="6378" w:type="dxa"/>
          </w:tcPr>
          <w:p w14:paraId="136A99E6" w14:textId="77777777" w:rsidR="00936151" w:rsidRPr="00936151" w:rsidRDefault="00936151" w:rsidP="00936151">
            <w:pPr>
              <w:rPr>
                <w:rFonts w:eastAsiaTheme="minorHAnsi"/>
                <w:szCs w:val="21"/>
              </w:rPr>
            </w:pPr>
            <w:r w:rsidRPr="00936151">
              <w:rPr>
                <w:rFonts w:eastAsiaTheme="minorHAnsi"/>
                <w:szCs w:val="21"/>
              </w:rPr>
              <w:t>リスク評価・リスク管理手法（</w:t>
            </w:r>
            <w:r w:rsidRPr="00936151">
              <w:rPr>
                <w:rFonts w:eastAsiaTheme="minorHAnsi"/>
                <w:sz w:val="20"/>
                <w:szCs w:val="21"/>
              </w:rPr>
              <w:t>ワークシート</w:t>
            </w:r>
            <w:r w:rsidRPr="00936151">
              <w:rPr>
                <w:rFonts w:eastAsiaTheme="minorHAnsi"/>
                <w:szCs w:val="21"/>
              </w:rPr>
              <w:t>）</w:t>
            </w:r>
          </w:p>
          <w:p w14:paraId="02E20A85" w14:textId="7B9EB7A3" w:rsidR="00FC45D1" w:rsidRPr="00936151" w:rsidRDefault="00936151" w:rsidP="00936151">
            <w:pPr>
              <w:rPr>
                <w:rFonts w:eastAsiaTheme="minorHAnsi"/>
                <w:szCs w:val="21"/>
              </w:rPr>
            </w:pPr>
            <w:r w:rsidRPr="00936151">
              <w:rPr>
                <w:rFonts w:eastAsiaTheme="minorHAnsi"/>
                <w:szCs w:val="21"/>
              </w:rPr>
              <w:t>これまでの技術を駆使する、もちろん新たな技術を導入してもよい</w:t>
            </w:r>
          </w:p>
        </w:tc>
      </w:tr>
      <w:tr w:rsidR="00FC45D1" w14:paraId="6A455112" w14:textId="77777777" w:rsidTr="00BB5A28">
        <w:tc>
          <w:tcPr>
            <w:tcW w:w="2689" w:type="dxa"/>
            <w:shd w:val="clear" w:color="auto" w:fill="F2F2F2" w:themeFill="background1" w:themeFillShade="F2"/>
          </w:tcPr>
          <w:p w14:paraId="68041D36" w14:textId="28B2DAB1" w:rsidR="00FC45D1" w:rsidRPr="00A8650C" w:rsidRDefault="00FC45D1">
            <w:pPr>
              <w:rPr>
                <w:sz w:val="20"/>
                <w:szCs w:val="21"/>
              </w:rPr>
            </w:pPr>
            <w:r w:rsidRPr="00A8650C">
              <w:rPr>
                <w:rFonts w:hint="eastAsia"/>
                <w:sz w:val="20"/>
                <w:szCs w:val="21"/>
              </w:rPr>
              <w:t>受講者に与えるテーマ（</w:t>
            </w:r>
            <w:r w:rsidRPr="00B303F9">
              <w:rPr>
                <w:rFonts w:hint="eastAsia"/>
                <w:sz w:val="18"/>
                <w:szCs w:val="20"/>
              </w:rPr>
              <w:t>例</w:t>
            </w:r>
            <w:r w:rsidRPr="00A8650C">
              <w:rPr>
                <w:rFonts w:hint="eastAsia"/>
                <w:sz w:val="20"/>
                <w:szCs w:val="21"/>
              </w:rPr>
              <w:t>）</w:t>
            </w:r>
          </w:p>
        </w:tc>
        <w:tc>
          <w:tcPr>
            <w:tcW w:w="6378" w:type="dxa"/>
          </w:tcPr>
          <w:p w14:paraId="12B2C657" w14:textId="77777777" w:rsidR="00936151" w:rsidRPr="00936151" w:rsidRDefault="00936151" w:rsidP="00936151">
            <w:pPr>
              <w:rPr>
                <w:rFonts w:eastAsiaTheme="minorHAnsi"/>
                <w:szCs w:val="21"/>
              </w:rPr>
            </w:pPr>
            <w:r w:rsidRPr="00936151">
              <w:rPr>
                <w:rFonts w:eastAsiaTheme="minorHAnsi"/>
                <w:szCs w:val="21"/>
              </w:rPr>
              <w:t>私たちを襲うリスクを考えよう</w:t>
            </w:r>
          </w:p>
          <w:p w14:paraId="00E19CB4" w14:textId="6F6FAE60" w:rsidR="00FC45D1" w:rsidRPr="00936151" w:rsidRDefault="00936151" w:rsidP="00936151">
            <w:pPr>
              <w:rPr>
                <w:rFonts w:eastAsiaTheme="minorHAnsi"/>
                <w:szCs w:val="21"/>
              </w:rPr>
            </w:pPr>
            <w:r w:rsidRPr="00936151">
              <w:rPr>
                <w:rFonts w:eastAsiaTheme="minorHAnsi" w:cs="ＭＳ ゴシック" w:hint="eastAsia"/>
                <w:szCs w:val="21"/>
              </w:rPr>
              <w:t>※</w:t>
            </w:r>
            <w:r w:rsidRPr="00936151">
              <w:rPr>
                <w:rFonts w:eastAsiaTheme="minorHAnsi"/>
                <w:szCs w:val="21"/>
              </w:rPr>
              <w:t>テーマを「自由」とする場合にも、一定の制限をつける</w:t>
            </w:r>
          </w:p>
        </w:tc>
      </w:tr>
      <w:tr w:rsidR="00FC45D1" w14:paraId="68A69F10" w14:textId="77777777" w:rsidTr="00BB5A28">
        <w:tc>
          <w:tcPr>
            <w:tcW w:w="2689" w:type="dxa"/>
            <w:shd w:val="clear" w:color="auto" w:fill="F2F2F2" w:themeFill="background1" w:themeFillShade="F2"/>
          </w:tcPr>
          <w:p w14:paraId="00441BC7" w14:textId="56E5BD4D" w:rsidR="00FC45D1" w:rsidRPr="00A8650C" w:rsidRDefault="00FC45D1">
            <w:pPr>
              <w:rPr>
                <w:sz w:val="20"/>
                <w:szCs w:val="21"/>
              </w:rPr>
            </w:pPr>
            <w:r w:rsidRPr="00A8650C">
              <w:rPr>
                <w:rFonts w:hint="eastAsia"/>
                <w:sz w:val="20"/>
                <w:szCs w:val="21"/>
              </w:rPr>
              <w:t>進行</w:t>
            </w:r>
          </w:p>
        </w:tc>
        <w:tc>
          <w:tcPr>
            <w:tcW w:w="6378" w:type="dxa"/>
          </w:tcPr>
          <w:p w14:paraId="4FEA4003" w14:textId="046A5104" w:rsidR="00FC45D1" w:rsidRPr="00936151" w:rsidRDefault="00936151" w:rsidP="00936151">
            <w:pPr>
              <w:rPr>
                <w:rFonts w:eastAsiaTheme="minorHAnsi"/>
                <w:szCs w:val="21"/>
              </w:rPr>
            </w:pPr>
            <w:r w:rsidRPr="00936151">
              <w:rPr>
                <w:rFonts w:eastAsiaTheme="minorHAnsi"/>
                <w:szCs w:val="21"/>
              </w:rPr>
              <w:t>①導入・グループ分け・説明→②グループワーク→③全体発表・審査（</w:t>
            </w:r>
            <w:r w:rsidRPr="00936151">
              <w:rPr>
                <w:rFonts w:eastAsiaTheme="minorHAnsi"/>
                <w:sz w:val="20"/>
                <w:szCs w:val="21"/>
              </w:rPr>
              <w:t>各班発表5分</w:t>
            </w:r>
            <w:r w:rsidRPr="00936151">
              <w:rPr>
                <w:rFonts w:eastAsiaTheme="minorHAnsi"/>
                <w:szCs w:val="21"/>
              </w:rPr>
              <w:t>）→④審査結果発表→⑤まとめ</w:t>
            </w:r>
          </w:p>
        </w:tc>
      </w:tr>
      <w:tr w:rsidR="00A8650C" w14:paraId="22A52854" w14:textId="77777777" w:rsidTr="00BB5A28">
        <w:tc>
          <w:tcPr>
            <w:tcW w:w="2689" w:type="dxa"/>
            <w:shd w:val="clear" w:color="auto" w:fill="F2F2F2" w:themeFill="background1" w:themeFillShade="F2"/>
          </w:tcPr>
          <w:p w14:paraId="5B310739" w14:textId="0F18D0BE" w:rsidR="00A8650C" w:rsidRPr="00A8650C" w:rsidRDefault="00A8650C" w:rsidP="00A8650C">
            <w:pPr>
              <w:rPr>
                <w:sz w:val="20"/>
                <w:szCs w:val="21"/>
              </w:rPr>
            </w:pPr>
            <w:r w:rsidRPr="00A8650C">
              <w:rPr>
                <w:rFonts w:hint="eastAsia"/>
                <w:sz w:val="20"/>
                <w:szCs w:val="21"/>
              </w:rPr>
              <w:t>グループ内の役割分担</w:t>
            </w:r>
          </w:p>
        </w:tc>
        <w:tc>
          <w:tcPr>
            <w:tcW w:w="6378" w:type="dxa"/>
            <w:vAlign w:val="center"/>
          </w:tcPr>
          <w:p w14:paraId="02EEEA74" w14:textId="220AB575" w:rsidR="00A8650C" w:rsidRPr="00936151" w:rsidRDefault="00936151" w:rsidP="00936151">
            <w:pPr>
              <w:rPr>
                <w:rFonts w:eastAsiaTheme="minorHAnsi"/>
                <w:szCs w:val="21"/>
              </w:rPr>
            </w:pPr>
            <w:r w:rsidRPr="00936151">
              <w:rPr>
                <w:rFonts w:eastAsiaTheme="minorHAnsi"/>
                <w:szCs w:val="21"/>
              </w:rPr>
              <w:t>グループ内で役職を決める。メンバーは必ず何かの役職を担当するようにして、それぞれの役割で作業を進めるファシリテーター（</w:t>
            </w:r>
            <w:r w:rsidRPr="00936151">
              <w:rPr>
                <w:rFonts w:eastAsiaTheme="minorHAnsi"/>
                <w:sz w:val="20"/>
                <w:szCs w:val="21"/>
              </w:rPr>
              <w:t>1名</w:t>
            </w:r>
            <w:r w:rsidRPr="00936151">
              <w:rPr>
                <w:rFonts w:eastAsiaTheme="minorHAnsi"/>
                <w:szCs w:val="21"/>
              </w:rPr>
              <w:t>）、サブファシリテーター（</w:t>
            </w:r>
            <w:r w:rsidRPr="00936151">
              <w:rPr>
                <w:rFonts w:eastAsiaTheme="minorHAnsi"/>
                <w:sz w:val="20"/>
                <w:szCs w:val="21"/>
              </w:rPr>
              <w:t>1名</w:t>
            </w:r>
            <w:r w:rsidRPr="00936151">
              <w:rPr>
                <w:rFonts w:eastAsiaTheme="minorHAnsi"/>
                <w:szCs w:val="21"/>
              </w:rPr>
              <w:t>）、タイムキーパー（</w:t>
            </w:r>
            <w:r w:rsidRPr="00936151">
              <w:rPr>
                <w:rFonts w:eastAsiaTheme="minorHAnsi"/>
                <w:sz w:val="20"/>
                <w:szCs w:val="21"/>
              </w:rPr>
              <w:t>1名・人数が少ない時はサブファシリテーターが兼任</w:t>
            </w:r>
            <w:r w:rsidRPr="00936151">
              <w:rPr>
                <w:rFonts w:eastAsiaTheme="minorHAnsi"/>
                <w:szCs w:val="21"/>
              </w:rPr>
              <w:t>）、デザイナー・エディター（</w:t>
            </w:r>
            <w:r w:rsidRPr="00936151">
              <w:rPr>
                <w:rFonts w:eastAsiaTheme="minorHAnsi"/>
                <w:sz w:val="20"/>
                <w:szCs w:val="21"/>
              </w:rPr>
              <w:t>数名</w:t>
            </w:r>
            <w:r w:rsidRPr="00936151">
              <w:rPr>
                <w:rFonts w:eastAsiaTheme="minorHAnsi"/>
                <w:szCs w:val="21"/>
              </w:rPr>
              <w:t>）、プレゼンター（</w:t>
            </w:r>
            <w:r w:rsidRPr="00936151">
              <w:rPr>
                <w:rFonts w:eastAsiaTheme="minorHAnsi"/>
                <w:sz w:val="20"/>
                <w:szCs w:val="21"/>
              </w:rPr>
              <w:t>全員</w:t>
            </w:r>
            <w:r w:rsidRPr="00936151">
              <w:rPr>
                <w:rFonts w:eastAsiaTheme="minorHAnsi"/>
                <w:szCs w:val="21"/>
              </w:rPr>
              <w:t>）</w:t>
            </w:r>
          </w:p>
        </w:tc>
      </w:tr>
      <w:tr w:rsidR="00A8650C" w14:paraId="2E888B21" w14:textId="77777777" w:rsidTr="00BB5A28">
        <w:tc>
          <w:tcPr>
            <w:tcW w:w="2689" w:type="dxa"/>
            <w:shd w:val="clear" w:color="auto" w:fill="F2F2F2" w:themeFill="background1" w:themeFillShade="F2"/>
          </w:tcPr>
          <w:p w14:paraId="082E5F68" w14:textId="305D8AD1" w:rsidR="00A8650C" w:rsidRPr="00A8650C" w:rsidRDefault="00A8650C" w:rsidP="00A8650C">
            <w:pPr>
              <w:rPr>
                <w:sz w:val="20"/>
                <w:szCs w:val="21"/>
              </w:rPr>
            </w:pPr>
            <w:r w:rsidRPr="00A8650C">
              <w:rPr>
                <w:rFonts w:hint="eastAsia"/>
                <w:sz w:val="20"/>
                <w:szCs w:val="21"/>
              </w:rPr>
              <w:t>用意する物品</w:t>
            </w:r>
          </w:p>
        </w:tc>
        <w:tc>
          <w:tcPr>
            <w:tcW w:w="6378" w:type="dxa"/>
            <w:vAlign w:val="center"/>
          </w:tcPr>
          <w:p w14:paraId="760EBD7E" w14:textId="0FE01961" w:rsidR="00A8650C" w:rsidRPr="00936151" w:rsidRDefault="00936151" w:rsidP="00936151">
            <w:pPr>
              <w:rPr>
                <w:rFonts w:eastAsiaTheme="minorHAnsi"/>
                <w:szCs w:val="21"/>
              </w:rPr>
            </w:pPr>
            <w:r w:rsidRPr="00936151">
              <w:rPr>
                <w:rFonts w:eastAsiaTheme="minorHAnsi"/>
                <w:szCs w:val="21"/>
              </w:rPr>
              <w:t>キッチンタイマー（</w:t>
            </w:r>
            <w:r w:rsidRPr="00936151">
              <w:rPr>
                <w:rFonts w:eastAsiaTheme="minorHAnsi"/>
                <w:sz w:val="20"/>
                <w:szCs w:val="21"/>
              </w:rPr>
              <w:t>全体時間管理</w:t>
            </w:r>
            <w:r w:rsidRPr="00936151">
              <w:rPr>
                <w:rFonts w:eastAsiaTheme="minorHAnsi"/>
                <w:szCs w:val="21"/>
              </w:rPr>
              <w:t>）、A4コピー用紙（</w:t>
            </w:r>
            <w:r w:rsidRPr="00936151">
              <w:rPr>
                <w:rFonts w:eastAsiaTheme="minorHAnsi"/>
                <w:sz w:val="20"/>
                <w:szCs w:val="21"/>
              </w:rPr>
              <w:t>各人2枚程度</w:t>
            </w:r>
            <w:r w:rsidRPr="00936151">
              <w:rPr>
                <w:rFonts w:eastAsiaTheme="minorHAnsi"/>
                <w:szCs w:val="21"/>
              </w:rPr>
              <w:t>）、身の周りのリスクを計算してみよう！　ワークシート（</w:t>
            </w:r>
            <w:r w:rsidRPr="00936151">
              <w:rPr>
                <w:rFonts w:eastAsiaTheme="minorHAnsi"/>
                <w:sz w:val="20"/>
                <w:szCs w:val="21"/>
              </w:rPr>
              <w:t>人数分</w:t>
            </w:r>
            <w:r w:rsidRPr="00936151">
              <w:rPr>
                <w:rFonts w:eastAsiaTheme="minorHAnsi"/>
                <w:szCs w:val="21"/>
              </w:rPr>
              <w:t>）、リスク管理を体験してみるシート（</w:t>
            </w:r>
            <w:r w:rsidRPr="00936151">
              <w:rPr>
                <w:rFonts w:eastAsiaTheme="minorHAnsi"/>
                <w:sz w:val="20"/>
                <w:szCs w:val="21"/>
              </w:rPr>
              <w:t>1人3枚×人数分</w:t>
            </w:r>
            <w:r w:rsidRPr="00936151">
              <w:rPr>
                <w:rFonts w:eastAsiaTheme="minorHAnsi"/>
                <w:szCs w:val="21"/>
              </w:rPr>
              <w:t>）、リスク評価・リスク管理をしてみよう！（</w:t>
            </w:r>
            <w:r w:rsidRPr="00936151">
              <w:rPr>
                <w:rFonts w:eastAsiaTheme="minorHAnsi"/>
                <w:sz w:val="20"/>
                <w:szCs w:val="21"/>
              </w:rPr>
              <w:t>A4・2枚、人数分</w:t>
            </w:r>
            <w:r w:rsidRPr="00936151">
              <w:rPr>
                <w:rFonts w:eastAsiaTheme="minorHAnsi"/>
                <w:szCs w:val="21"/>
              </w:rPr>
              <w:t>）、ブレインストーミング説明資料（</w:t>
            </w:r>
            <w:r w:rsidRPr="00936151">
              <w:rPr>
                <w:rFonts w:eastAsiaTheme="minorHAnsi"/>
                <w:sz w:val="20"/>
                <w:szCs w:val="21"/>
              </w:rPr>
              <w:t>各班に数部程度</w:t>
            </w:r>
            <w:r w:rsidRPr="00936151">
              <w:rPr>
                <w:rFonts w:eastAsiaTheme="minorHAnsi"/>
                <w:szCs w:val="21"/>
              </w:rPr>
              <w:t>）、他班評価シート（</w:t>
            </w:r>
            <w:r w:rsidRPr="00936151">
              <w:rPr>
                <w:rFonts w:eastAsiaTheme="minorHAnsi"/>
                <w:sz w:val="20"/>
                <w:szCs w:val="21"/>
              </w:rPr>
              <w:t>個人採点用</w:t>
            </w:r>
            <w:r w:rsidRPr="00936151">
              <w:rPr>
                <w:rFonts w:eastAsiaTheme="minorHAnsi"/>
                <w:szCs w:val="21"/>
              </w:rPr>
              <w:t>）（</w:t>
            </w:r>
            <w:r w:rsidRPr="00936151">
              <w:rPr>
                <w:rFonts w:eastAsiaTheme="minorHAnsi"/>
                <w:sz w:val="20"/>
                <w:szCs w:val="21"/>
              </w:rPr>
              <w:t>人数分</w:t>
            </w:r>
            <w:r w:rsidRPr="00936151">
              <w:rPr>
                <w:rFonts w:eastAsiaTheme="minorHAnsi"/>
                <w:szCs w:val="21"/>
              </w:rPr>
              <w:t>）、他班評価シート（</w:t>
            </w:r>
            <w:r w:rsidRPr="00936151">
              <w:rPr>
                <w:rFonts w:eastAsiaTheme="minorHAnsi"/>
                <w:sz w:val="20"/>
                <w:szCs w:val="21"/>
              </w:rPr>
              <w:t>班集計用</w:t>
            </w:r>
            <w:r w:rsidRPr="00936151">
              <w:rPr>
                <w:rFonts w:eastAsiaTheme="minorHAnsi"/>
                <w:szCs w:val="21"/>
              </w:rPr>
              <w:t>）（</w:t>
            </w:r>
            <w:r w:rsidRPr="00936151">
              <w:rPr>
                <w:rFonts w:eastAsiaTheme="minorHAnsi"/>
                <w:sz w:val="20"/>
                <w:szCs w:val="21"/>
              </w:rPr>
              <w:t>班数分</w:t>
            </w:r>
            <w:r w:rsidRPr="00936151">
              <w:rPr>
                <w:rFonts w:eastAsiaTheme="minorHAnsi"/>
                <w:szCs w:val="21"/>
              </w:rPr>
              <w:t>）、講義実施者・集計シート（</w:t>
            </w:r>
            <w:r w:rsidRPr="00936151">
              <w:rPr>
                <w:rFonts w:eastAsiaTheme="minorHAnsi"/>
                <w:sz w:val="20"/>
                <w:szCs w:val="21"/>
              </w:rPr>
              <w:t>1枚</w:t>
            </w:r>
            <w:r w:rsidRPr="00936151">
              <w:rPr>
                <w:rFonts w:eastAsiaTheme="minorHAnsi"/>
                <w:szCs w:val="21"/>
              </w:rPr>
              <w:t>）（</w:t>
            </w:r>
            <w:r w:rsidRPr="00936151">
              <w:rPr>
                <w:rFonts w:eastAsiaTheme="minorHAnsi"/>
                <w:sz w:val="20"/>
                <w:szCs w:val="21"/>
              </w:rPr>
              <w:t>他班評価シートと講義実施者・集計シートは、8班を想定したもの</w:t>
            </w:r>
            <w:r w:rsidRPr="00936151">
              <w:rPr>
                <w:rFonts w:eastAsiaTheme="minorHAnsi"/>
                <w:szCs w:val="21"/>
              </w:rPr>
              <w:t>）模造紙（</w:t>
            </w:r>
            <w:r w:rsidRPr="00936151">
              <w:rPr>
                <w:rFonts w:eastAsiaTheme="minorHAnsi"/>
                <w:sz w:val="20"/>
                <w:szCs w:val="21"/>
              </w:rPr>
              <w:t>各班4枚程度、一般的な大きさのもの</w:t>
            </w:r>
            <w:r w:rsidRPr="00936151">
              <w:rPr>
                <w:rFonts w:eastAsiaTheme="minorHAnsi"/>
                <w:szCs w:val="21"/>
              </w:rPr>
              <w:t>）、水性ペン（</w:t>
            </w:r>
            <w:r w:rsidRPr="00936151">
              <w:rPr>
                <w:rFonts w:eastAsiaTheme="minorHAnsi"/>
                <w:sz w:val="20"/>
                <w:szCs w:val="21"/>
              </w:rPr>
              <w:t>黒、人数分（各人の筆記用具でもよい）</w:t>
            </w:r>
            <w:r w:rsidRPr="00936151">
              <w:rPr>
                <w:rFonts w:eastAsiaTheme="minorHAnsi"/>
                <w:szCs w:val="21"/>
              </w:rPr>
              <w:t>）、フセン（</w:t>
            </w:r>
            <w:r w:rsidRPr="00936151">
              <w:rPr>
                <w:rFonts w:eastAsiaTheme="minorHAnsi"/>
                <w:sz w:val="20"/>
                <w:szCs w:val="21"/>
              </w:rPr>
              <w:t>黄色（意見を書くカード）・ピンク（ピンクは分類時に使うタイトルカード）、黄色は各人30枚程度、ピンクは各班で30枚程度、大きさは縦横7.5cmのものでも、縦7.5cm ×横5cmのものでもよい）</w:t>
            </w:r>
            <w:r w:rsidRPr="00936151">
              <w:rPr>
                <w:rFonts w:eastAsiaTheme="minorHAnsi"/>
                <w:szCs w:val="21"/>
              </w:rPr>
              <w:t>）、水性マジックセット（</w:t>
            </w:r>
            <w:r w:rsidRPr="00936151">
              <w:rPr>
                <w:rFonts w:eastAsiaTheme="minorHAnsi"/>
                <w:sz w:val="20"/>
                <w:szCs w:val="21"/>
              </w:rPr>
              <w:t>1班1セット、8色程度が入ったもの</w:t>
            </w:r>
            <w:r w:rsidRPr="00936151">
              <w:rPr>
                <w:rFonts w:eastAsiaTheme="minorHAnsi"/>
                <w:szCs w:val="21"/>
              </w:rPr>
              <w:t>）、セロハンテープ（</w:t>
            </w:r>
            <w:r w:rsidRPr="00936151">
              <w:rPr>
                <w:rFonts w:eastAsiaTheme="minorHAnsi"/>
                <w:sz w:val="20"/>
                <w:szCs w:val="21"/>
              </w:rPr>
              <w:t>1班1個、カッターに入ったものだと切りやすい</w:t>
            </w:r>
            <w:r w:rsidRPr="00936151">
              <w:rPr>
                <w:rFonts w:eastAsiaTheme="minorHAnsi"/>
                <w:szCs w:val="21"/>
              </w:rPr>
              <w:t>）</w:t>
            </w:r>
          </w:p>
        </w:tc>
      </w:tr>
      <w:tr w:rsidR="00A8650C" w14:paraId="40007733" w14:textId="77777777" w:rsidTr="00BB5A28">
        <w:tc>
          <w:tcPr>
            <w:tcW w:w="2689" w:type="dxa"/>
            <w:shd w:val="clear" w:color="auto" w:fill="F2F2F2" w:themeFill="background1" w:themeFillShade="F2"/>
          </w:tcPr>
          <w:p w14:paraId="3508DD3C" w14:textId="7AE0B43F" w:rsidR="00A8650C" w:rsidRPr="00A8650C" w:rsidRDefault="00A8650C" w:rsidP="00A8650C">
            <w:pPr>
              <w:rPr>
                <w:sz w:val="20"/>
                <w:szCs w:val="21"/>
              </w:rPr>
            </w:pPr>
            <w:r w:rsidRPr="00A8650C">
              <w:rPr>
                <w:rFonts w:hint="eastAsia"/>
                <w:sz w:val="20"/>
                <w:szCs w:val="21"/>
              </w:rPr>
              <w:lastRenderedPageBreak/>
              <w:t>備考1</w:t>
            </w:r>
          </w:p>
        </w:tc>
        <w:tc>
          <w:tcPr>
            <w:tcW w:w="6378" w:type="dxa"/>
            <w:vAlign w:val="center"/>
          </w:tcPr>
          <w:p w14:paraId="4E67EC45" w14:textId="4EA1D3E3" w:rsidR="00936151" w:rsidRPr="00936151" w:rsidRDefault="00936151" w:rsidP="00936151">
            <w:pPr>
              <w:rPr>
                <w:rFonts w:eastAsiaTheme="minorHAnsi"/>
                <w:szCs w:val="21"/>
              </w:rPr>
            </w:pPr>
            <w:r w:rsidRPr="00936151">
              <w:rPr>
                <w:rFonts w:eastAsiaTheme="minorHAnsi"/>
                <w:szCs w:val="21"/>
              </w:rPr>
              <w:t>様々な手法を実践的に学ぶだけでなく、審査結果発表後に、審査に値する成果物を作り上げることの難しさ、今回の結果がすべてではなく「本番」に向けての良い練習であること、他班の良い例を次回取り入れることの必要性について念押しする</w:t>
            </w:r>
          </w:p>
          <w:p w14:paraId="301C128D" w14:textId="314A8EE5" w:rsidR="00A8650C" w:rsidRPr="00936151" w:rsidRDefault="00936151" w:rsidP="00936151">
            <w:pPr>
              <w:rPr>
                <w:rFonts w:eastAsiaTheme="minorHAnsi"/>
                <w:szCs w:val="21"/>
              </w:rPr>
            </w:pPr>
            <w:r w:rsidRPr="00936151">
              <w:rPr>
                <w:rFonts w:eastAsiaTheme="minorHAnsi" w:cs="ＭＳ ゴシック" w:hint="eastAsia"/>
                <w:szCs w:val="21"/>
              </w:rPr>
              <w:t>※</w:t>
            </w:r>
            <w:r w:rsidRPr="00936151">
              <w:rPr>
                <w:rFonts w:eastAsiaTheme="minorHAnsi"/>
                <w:szCs w:val="21"/>
              </w:rPr>
              <w:t>「他人からの審査」「相対評価による比較」に慣れていない受講生もいる</w:t>
            </w:r>
          </w:p>
        </w:tc>
      </w:tr>
      <w:tr w:rsidR="00394263" w14:paraId="6EA1F2A8" w14:textId="77777777" w:rsidTr="00BB5A28">
        <w:tc>
          <w:tcPr>
            <w:tcW w:w="2689" w:type="dxa"/>
            <w:shd w:val="clear" w:color="auto" w:fill="F2F2F2" w:themeFill="background1" w:themeFillShade="F2"/>
          </w:tcPr>
          <w:p w14:paraId="658D31B4" w14:textId="7A101714" w:rsidR="00394263" w:rsidRPr="00394263" w:rsidRDefault="00394263" w:rsidP="00A8650C">
            <w:pPr>
              <w:rPr>
                <w:sz w:val="20"/>
                <w:szCs w:val="21"/>
              </w:rPr>
            </w:pPr>
            <w:r>
              <w:rPr>
                <w:rFonts w:hint="eastAsia"/>
                <w:sz w:val="20"/>
                <w:szCs w:val="21"/>
              </w:rPr>
              <w:t>備考</w:t>
            </w:r>
            <w:r>
              <w:rPr>
                <w:sz w:val="20"/>
                <w:szCs w:val="21"/>
              </w:rPr>
              <w:t>2</w:t>
            </w:r>
          </w:p>
        </w:tc>
        <w:tc>
          <w:tcPr>
            <w:tcW w:w="6378" w:type="dxa"/>
            <w:vAlign w:val="center"/>
          </w:tcPr>
          <w:p w14:paraId="74B8BFC6" w14:textId="04691F19" w:rsidR="00394263" w:rsidRPr="00936151" w:rsidRDefault="00936151" w:rsidP="00936151">
            <w:pPr>
              <w:rPr>
                <w:rFonts w:eastAsiaTheme="minorHAnsi"/>
                <w:szCs w:val="21"/>
              </w:rPr>
            </w:pPr>
            <w:r w:rsidRPr="00936151">
              <w:rPr>
                <w:rFonts w:eastAsiaTheme="minorHAnsi"/>
                <w:szCs w:val="21"/>
              </w:rPr>
              <w:t>「収束技法」を中心に学習したい場合には、テーマを変えながら複数回のブレインストーミングや、様々な収束技法（</w:t>
            </w:r>
            <w:r w:rsidRPr="00936151">
              <w:rPr>
                <w:rFonts w:eastAsiaTheme="minorHAnsi"/>
                <w:sz w:val="20"/>
                <w:szCs w:val="21"/>
              </w:rPr>
              <w:t>STEP04の参考文献参照</w:t>
            </w:r>
            <w:r w:rsidRPr="00936151">
              <w:rPr>
                <w:rFonts w:eastAsiaTheme="minorHAnsi"/>
                <w:szCs w:val="21"/>
              </w:rPr>
              <w:t>）を毎回実践してもよい。</w:t>
            </w:r>
          </w:p>
        </w:tc>
      </w:tr>
    </w:tbl>
    <w:p w14:paraId="5149BC93" w14:textId="77777777" w:rsidR="00A52532" w:rsidRDefault="00A52532"/>
    <w:p w14:paraId="29FBF433" w14:textId="76BA2896" w:rsidR="00FC45D1" w:rsidRDefault="00FC45D1" w:rsidP="00FC45D1">
      <w:r>
        <w:rPr>
          <w:rFonts w:hint="eastAsia"/>
        </w:rPr>
        <w:t>■学習の流れ</w:t>
      </w:r>
    </w:p>
    <w:tbl>
      <w:tblPr>
        <w:tblStyle w:val="a3"/>
        <w:tblW w:w="9067" w:type="dxa"/>
        <w:tblLook w:val="04A0" w:firstRow="1" w:lastRow="0" w:firstColumn="1" w:lastColumn="0" w:noHBand="0" w:noVBand="1"/>
      </w:tblPr>
      <w:tblGrid>
        <w:gridCol w:w="1091"/>
        <w:gridCol w:w="2808"/>
        <w:gridCol w:w="5168"/>
      </w:tblGrid>
      <w:tr w:rsidR="00A8650C" w14:paraId="278A0848" w14:textId="77777777" w:rsidTr="00F22EDB">
        <w:tc>
          <w:tcPr>
            <w:tcW w:w="1091" w:type="dxa"/>
            <w:tcBorders>
              <w:bottom w:val="single" w:sz="4" w:space="0" w:color="auto"/>
            </w:tcBorders>
            <w:shd w:val="clear" w:color="auto" w:fill="D9D9D9" w:themeFill="background1" w:themeFillShade="D9"/>
          </w:tcPr>
          <w:p w14:paraId="6907ACD5" w14:textId="08FE085F" w:rsidR="00A8650C" w:rsidRPr="00F77C73" w:rsidRDefault="00F77C73" w:rsidP="00F77C73">
            <w:pPr>
              <w:jc w:val="center"/>
              <w:rPr>
                <w:sz w:val="20"/>
                <w:szCs w:val="21"/>
              </w:rPr>
            </w:pPr>
            <w:r w:rsidRPr="00F77C73">
              <w:rPr>
                <w:rFonts w:hint="eastAsia"/>
                <w:sz w:val="20"/>
                <w:szCs w:val="21"/>
              </w:rPr>
              <w:t>構成</w:t>
            </w:r>
          </w:p>
        </w:tc>
        <w:tc>
          <w:tcPr>
            <w:tcW w:w="2808" w:type="dxa"/>
            <w:tcBorders>
              <w:bottom w:val="single" w:sz="4" w:space="0" w:color="auto"/>
            </w:tcBorders>
            <w:shd w:val="clear" w:color="auto" w:fill="D9D9D9" w:themeFill="background1" w:themeFillShade="D9"/>
          </w:tcPr>
          <w:p w14:paraId="667E61CF" w14:textId="4D746435" w:rsidR="00A8650C" w:rsidRPr="00F77C73" w:rsidRDefault="00F77C73" w:rsidP="00F77C73">
            <w:pPr>
              <w:jc w:val="center"/>
              <w:rPr>
                <w:sz w:val="20"/>
                <w:szCs w:val="21"/>
              </w:rPr>
            </w:pPr>
            <w:r w:rsidRPr="00F77C73">
              <w:rPr>
                <w:rFonts w:hint="eastAsia"/>
                <w:sz w:val="20"/>
                <w:szCs w:val="21"/>
              </w:rPr>
              <w:t>学習活動の内容</w:t>
            </w:r>
          </w:p>
        </w:tc>
        <w:tc>
          <w:tcPr>
            <w:tcW w:w="5168" w:type="dxa"/>
            <w:tcBorders>
              <w:bottom w:val="single" w:sz="4" w:space="0" w:color="auto"/>
            </w:tcBorders>
            <w:shd w:val="clear" w:color="auto" w:fill="D9D9D9" w:themeFill="background1" w:themeFillShade="D9"/>
          </w:tcPr>
          <w:p w14:paraId="197B3AC3" w14:textId="58EB3929" w:rsidR="00A8650C" w:rsidRPr="00F77C73" w:rsidRDefault="00F77C73" w:rsidP="00F77C73">
            <w:pPr>
              <w:jc w:val="center"/>
              <w:rPr>
                <w:sz w:val="20"/>
                <w:szCs w:val="21"/>
              </w:rPr>
            </w:pPr>
            <w:r w:rsidRPr="00F77C73">
              <w:rPr>
                <w:rFonts w:hint="eastAsia"/>
                <w:sz w:val="20"/>
                <w:szCs w:val="21"/>
              </w:rPr>
              <w:t>指導上の留意点</w:t>
            </w:r>
          </w:p>
        </w:tc>
      </w:tr>
      <w:tr w:rsidR="00B62D57" w:rsidRPr="00635C83" w14:paraId="6937DBEF" w14:textId="77777777" w:rsidTr="00F22EDB">
        <w:tc>
          <w:tcPr>
            <w:tcW w:w="1091" w:type="dxa"/>
            <w:vMerge w:val="restart"/>
            <w:shd w:val="clear" w:color="auto" w:fill="auto"/>
          </w:tcPr>
          <w:p w14:paraId="0A7340FA" w14:textId="79E5F04B" w:rsidR="00B62D57" w:rsidRPr="00635C83" w:rsidRDefault="00B62D57" w:rsidP="00635C83">
            <w:pPr>
              <w:rPr>
                <w:rFonts w:eastAsiaTheme="minorHAnsi"/>
                <w:szCs w:val="21"/>
              </w:rPr>
            </w:pPr>
            <w:r w:rsidRPr="00635C83">
              <w:rPr>
                <w:rFonts w:eastAsiaTheme="minorHAnsi"/>
                <w:szCs w:val="21"/>
              </w:rPr>
              <w:t>1.導入</w:t>
            </w:r>
          </w:p>
          <w:p w14:paraId="1520FD32" w14:textId="054074A6" w:rsidR="00B62D57" w:rsidRPr="00635C83" w:rsidRDefault="00B62D57" w:rsidP="00635C83">
            <w:pPr>
              <w:rPr>
                <w:rFonts w:eastAsiaTheme="minorHAnsi"/>
                <w:szCs w:val="21"/>
              </w:rPr>
            </w:pPr>
            <w:r w:rsidRPr="00635C83">
              <w:rPr>
                <w:rFonts w:eastAsiaTheme="minorHAnsi"/>
                <w:szCs w:val="21"/>
              </w:rPr>
              <w:t>（10分）</w:t>
            </w:r>
          </w:p>
        </w:tc>
        <w:tc>
          <w:tcPr>
            <w:tcW w:w="2808" w:type="dxa"/>
            <w:shd w:val="clear" w:color="auto" w:fill="auto"/>
          </w:tcPr>
          <w:p w14:paraId="2D9E1911" w14:textId="5AC946BE" w:rsidR="00B62D57" w:rsidRPr="00635C83" w:rsidRDefault="00B62D57" w:rsidP="00635C83">
            <w:pPr>
              <w:rPr>
                <w:rFonts w:eastAsiaTheme="minorHAnsi"/>
                <w:szCs w:val="21"/>
              </w:rPr>
            </w:pPr>
            <w:r w:rsidRPr="00635C83">
              <w:rPr>
                <w:rFonts w:eastAsiaTheme="minorHAnsi" w:cs="ＭＳ ゴシック" w:hint="eastAsia"/>
                <w:szCs w:val="21"/>
              </w:rPr>
              <w:t>⑴</w:t>
            </w:r>
            <w:r w:rsidRPr="00635C83">
              <w:rPr>
                <w:rFonts w:eastAsiaTheme="minorHAnsi"/>
                <w:szCs w:val="21"/>
              </w:rPr>
              <w:t>導入（10分）</w:t>
            </w:r>
          </w:p>
        </w:tc>
        <w:tc>
          <w:tcPr>
            <w:tcW w:w="5168" w:type="dxa"/>
            <w:shd w:val="clear" w:color="auto" w:fill="auto"/>
          </w:tcPr>
          <w:p w14:paraId="26CC97A1" w14:textId="1A43931C" w:rsidR="00B62D57" w:rsidRPr="00635C83" w:rsidRDefault="00B62D57" w:rsidP="00635C83">
            <w:pPr>
              <w:rPr>
                <w:rFonts w:eastAsiaTheme="minorHAnsi"/>
                <w:szCs w:val="21"/>
              </w:rPr>
            </w:pPr>
            <w:r w:rsidRPr="00635C83">
              <w:rPr>
                <w:rFonts w:eastAsiaTheme="minorHAnsi"/>
                <w:szCs w:val="21"/>
              </w:rPr>
              <w:t>それではみなさん、挨拶しましょう。おはようございます／こんにちは。</w:t>
            </w:r>
          </w:p>
          <w:p w14:paraId="253479F8" w14:textId="11E1B69C" w:rsidR="00B62D57" w:rsidRPr="00635C83" w:rsidRDefault="00B62D57" w:rsidP="00635C83">
            <w:pPr>
              <w:rPr>
                <w:rFonts w:eastAsiaTheme="minorHAnsi"/>
                <w:szCs w:val="21"/>
              </w:rPr>
            </w:pPr>
            <w:r w:rsidRPr="00635C83">
              <w:rPr>
                <w:rFonts w:eastAsiaTheme="minorHAnsi" w:cs="ＭＳ ゴシック" w:hint="eastAsia"/>
                <w:szCs w:val="21"/>
              </w:rPr>
              <w:t>※</w:t>
            </w:r>
            <w:r w:rsidRPr="00635C83">
              <w:rPr>
                <w:rFonts w:eastAsiaTheme="minorHAnsi"/>
                <w:szCs w:val="21"/>
              </w:rPr>
              <w:t>受講者にも発声させる</w:t>
            </w:r>
          </w:p>
        </w:tc>
      </w:tr>
      <w:tr w:rsidR="00B62D57" w:rsidRPr="00635C83" w14:paraId="7D65F9C5" w14:textId="77777777" w:rsidTr="00F22EDB">
        <w:tc>
          <w:tcPr>
            <w:tcW w:w="1091" w:type="dxa"/>
            <w:vMerge/>
            <w:shd w:val="clear" w:color="auto" w:fill="auto"/>
          </w:tcPr>
          <w:p w14:paraId="6930A6D2" w14:textId="77777777" w:rsidR="00B62D57" w:rsidRPr="00635C83" w:rsidRDefault="00B62D57" w:rsidP="00635C83">
            <w:pPr>
              <w:rPr>
                <w:rFonts w:eastAsiaTheme="minorHAnsi"/>
                <w:szCs w:val="21"/>
              </w:rPr>
            </w:pPr>
          </w:p>
        </w:tc>
        <w:tc>
          <w:tcPr>
            <w:tcW w:w="2808" w:type="dxa"/>
            <w:shd w:val="clear" w:color="auto" w:fill="auto"/>
          </w:tcPr>
          <w:p w14:paraId="1E264054" w14:textId="77777777" w:rsidR="00B62D57" w:rsidRPr="00635C83" w:rsidRDefault="00B62D57" w:rsidP="00635C83">
            <w:pPr>
              <w:rPr>
                <w:rFonts w:eastAsiaTheme="minorHAnsi"/>
                <w:szCs w:val="21"/>
              </w:rPr>
            </w:pPr>
            <w:r w:rsidRPr="00635C83">
              <w:rPr>
                <w:rFonts w:eastAsiaTheme="minorHAnsi"/>
                <w:szCs w:val="21"/>
              </w:rPr>
              <w:t>前回のふりかえり</w:t>
            </w:r>
          </w:p>
          <w:p w14:paraId="0A7CC525" w14:textId="3C7E8785" w:rsidR="00B62D57" w:rsidRPr="00635C83" w:rsidRDefault="00B62D57" w:rsidP="00635C83">
            <w:pPr>
              <w:rPr>
                <w:rFonts w:eastAsiaTheme="minorHAnsi" w:cs="ＭＳ ゴシック"/>
                <w:szCs w:val="21"/>
              </w:rPr>
            </w:pPr>
            <w:r w:rsidRPr="00635C83">
              <w:rPr>
                <w:rFonts w:eastAsiaTheme="minorHAnsi"/>
                <w:szCs w:val="21"/>
              </w:rPr>
              <w:t>（実施した場合）</w:t>
            </w:r>
          </w:p>
        </w:tc>
        <w:tc>
          <w:tcPr>
            <w:tcW w:w="5168" w:type="dxa"/>
            <w:shd w:val="clear" w:color="auto" w:fill="auto"/>
          </w:tcPr>
          <w:p w14:paraId="6FA3E3C5" w14:textId="41496A2C" w:rsidR="00B62D57" w:rsidRPr="00635C83" w:rsidRDefault="00B62D57" w:rsidP="00635C83">
            <w:pPr>
              <w:rPr>
                <w:rFonts w:eastAsiaTheme="minorHAnsi"/>
                <w:szCs w:val="21"/>
              </w:rPr>
            </w:pPr>
            <w:r w:rsidRPr="00635C83">
              <w:rPr>
                <w:rFonts w:eastAsiaTheme="minorHAnsi"/>
                <w:szCs w:val="21"/>
              </w:rPr>
              <w:t>前回は「欠点－改善点（</w:t>
            </w:r>
            <w:r w:rsidRPr="00635C83">
              <w:rPr>
                <w:rFonts w:eastAsiaTheme="minorHAnsi"/>
                <w:sz w:val="20"/>
                <w:szCs w:val="21"/>
              </w:rPr>
              <w:t>課題－対策</w:t>
            </w:r>
            <w:r w:rsidRPr="00635C83">
              <w:rPr>
                <w:rFonts w:eastAsiaTheme="minorHAnsi"/>
                <w:szCs w:val="21"/>
              </w:rPr>
              <w:t>）列挙法」という欠点・課題を挙げていくことで、具体的な改善点・対策を生み出していくという手法を学びました。</w:t>
            </w:r>
          </w:p>
        </w:tc>
      </w:tr>
      <w:tr w:rsidR="00B62D57" w:rsidRPr="00635C83" w14:paraId="031D1C99" w14:textId="77777777" w:rsidTr="00F22EDB">
        <w:tc>
          <w:tcPr>
            <w:tcW w:w="1091" w:type="dxa"/>
            <w:vMerge/>
            <w:shd w:val="clear" w:color="auto" w:fill="auto"/>
          </w:tcPr>
          <w:p w14:paraId="64DC01DD" w14:textId="77777777" w:rsidR="00B62D57" w:rsidRPr="00635C83" w:rsidRDefault="00B62D57" w:rsidP="00635C83">
            <w:pPr>
              <w:rPr>
                <w:rFonts w:eastAsiaTheme="minorHAnsi"/>
                <w:szCs w:val="21"/>
              </w:rPr>
            </w:pPr>
          </w:p>
        </w:tc>
        <w:tc>
          <w:tcPr>
            <w:tcW w:w="2808" w:type="dxa"/>
            <w:shd w:val="clear" w:color="auto" w:fill="auto"/>
          </w:tcPr>
          <w:p w14:paraId="674056C5" w14:textId="5D1FD765" w:rsidR="00B62D57" w:rsidRPr="00635C83" w:rsidRDefault="00B62D57" w:rsidP="00635C83">
            <w:pPr>
              <w:rPr>
                <w:rFonts w:eastAsiaTheme="minorHAnsi" w:cs="ＭＳ ゴシック"/>
                <w:szCs w:val="21"/>
              </w:rPr>
            </w:pPr>
            <w:r w:rsidRPr="00635C83">
              <w:rPr>
                <w:rFonts w:eastAsiaTheme="minorHAnsi"/>
                <w:szCs w:val="21"/>
              </w:rPr>
              <w:t>今回の要約</w:t>
            </w:r>
          </w:p>
        </w:tc>
        <w:tc>
          <w:tcPr>
            <w:tcW w:w="5168" w:type="dxa"/>
            <w:shd w:val="clear" w:color="auto" w:fill="auto"/>
          </w:tcPr>
          <w:p w14:paraId="2A4DBB74" w14:textId="2E2F1365" w:rsidR="00B62D57" w:rsidRPr="00635C83" w:rsidRDefault="00B62D57" w:rsidP="00635C83">
            <w:pPr>
              <w:rPr>
                <w:rFonts w:eastAsiaTheme="minorHAnsi"/>
                <w:szCs w:val="21"/>
              </w:rPr>
            </w:pPr>
            <w:r w:rsidRPr="00635C83">
              <w:rPr>
                <w:rFonts w:eastAsiaTheme="minorHAnsi"/>
                <w:szCs w:val="21"/>
              </w:rPr>
              <w:t>今回は、様々な発散技法・収束技法を、色々な分野で実際に試してみる「応用編」です。今回は「リスク」について学んでいきたいと思います。私たちの身の周りには様々なリスク・危機が存在しています。それらのリスク・危機について、どのように現状把握をして、対策をとっていけばよいのかについて、みなさんに考えてもらおうと思います。</w:t>
            </w:r>
          </w:p>
        </w:tc>
      </w:tr>
      <w:tr w:rsidR="00B62D57" w:rsidRPr="00635C83" w14:paraId="1C80656E" w14:textId="77777777" w:rsidTr="00F22EDB">
        <w:tc>
          <w:tcPr>
            <w:tcW w:w="1091" w:type="dxa"/>
            <w:vMerge/>
            <w:shd w:val="clear" w:color="auto" w:fill="auto"/>
          </w:tcPr>
          <w:p w14:paraId="62DF775F" w14:textId="77777777" w:rsidR="00B62D57" w:rsidRPr="00635C83" w:rsidRDefault="00B62D57" w:rsidP="00635C83">
            <w:pPr>
              <w:rPr>
                <w:rFonts w:eastAsiaTheme="minorHAnsi"/>
                <w:szCs w:val="21"/>
              </w:rPr>
            </w:pPr>
          </w:p>
        </w:tc>
        <w:tc>
          <w:tcPr>
            <w:tcW w:w="2808" w:type="dxa"/>
            <w:shd w:val="clear" w:color="auto" w:fill="auto"/>
          </w:tcPr>
          <w:p w14:paraId="6CB958EC" w14:textId="18698A2A" w:rsidR="00B62D57" w:rsidRPr="00635C83" w:rsidRDefault="00B62D57" w:rsidP="00635C83">
            <w:pPr>
              <w:rPr>
                <w:rFonts w:eastAsiaTheme="minorHAnsi"/>
                <w:szCs w:val="21"/>
              </w:rPr>
            </w:pPr>
            <w:r w:rsidRPr="00635C83">
              <w:rPr>
                <w:rFonts w:eastAsiaTheme="minorHAnsi"/>
                <w:szCs w:val="21"/>
              </w:rPr>
              <w:t>3回連続の授業</w:t>
            </w:r>
          </w:p>
          <w:p w14:paraId="31F36D86" w14:textId="554528E7" w:rsidR="00B62D57" w:rsidRPr="00635C83" w:rsidRDefault="00B62D57" w:rsidP="00635C83">
            <w:pPr>
              <w:rPr>
                <w:rFonts w:eastAsiaTheme="minorHAnsi"/>
                <w:szCs w:val="21"/>
              </w:rPr>
            </w:pPr>
            <w:r w:rsidRPr="00635C83">
              <w:rPr>
                <w:rFonts w:eastAsiaTheme="minorHAnsi"/>
                <w:szCs w:val="21"/>
              </w:rPr>
              <w:t>（</w:t>
            </w:r>
            <w:r w:rsidRPr="00635C83">
              <w:rPr>
                <w:rFonts w:eastAsiaTheme="minorHAnsi"/>
                <w:sz w:val="20"/>
                <w:szCs w:val="21"/>
              </w:rPr>
              <w:t>大学のような3コマ（90 × 3）にわたって実施する場合</w:t>
            </w:r>
            <w:r w:rsidRPr="00635C83">
              <w:rPr>
                <w:rFonts w:eastAsiaTheme="minorHAnsi"/>
                <w:szCs w:val="21"/>
              </w:rPr>
              <w:t>）</w:t>
            </w:r>
          </w:p>
        </w:tc>
        <w:tc>
          <w:tcPr>
            <w:tcW w:w="5168" w:type="dxa"/>
            <w:shd w:val="clear" w:color="auto" w:fill="auto"/>
          </w:tcPr>
          <w:p w14:paraId="2164BE4F" w14:textId="32041E35" w:rsidR="00B62D57" w:rsidRPr="00635C83" w:rsidRDefault="00B62D57" w:rsidP="00635C83">
            <w:pPr>
              <w:rPr>
                <w:rFonts w:eastAsiaTheme="minorHAnsi"/>
                <w:szCs w:val="21"/>
              </w:rPr>
            </w:pPr>
            <w:r w:rsidRPr="00635C83">
              <w:rPr>
                <w:rFonts w:eastAsiaTheme="minorHAnsi"/>
                <w:szCs w:val="21"/>
              </w:rPr>
              <w:t>今回は、3週連続の授業です。1回目に説明を聞いた上で作業を行い、2回目には残った作業をして、3回目は発表をメインにします。1班につき、発表は5分、これまでで最も長い発表時間です。発表も、メンバー全員で工夫しながら行ってもらいます。</w:t>
            </w:r>
          </w:p>
          <w:p w14:paraId="62BD8ABD" w14:textId="6307A58D" w:rsidR="00B62D57" w:rsidRPr="00635C83" w:rsidRDefault="00B62D57" w:rsidP="00635C83">
            <w:pPr>
              <w:rPr>
                <w:rFonts w:eastAsiaTheme="minorHAnsi"/>
                <w:szCs w:val="21"/>
              </w:rPr>
            </w:pPr>
            <w:r w:rsidRPr="00635C83">
              <w:rPr>
                <w:rFonts w:eastAsiaTheme="minorHAnsi"/>
                <w:szCs w:val="21"/>
              </w:rPr>
              <w:t>そして、作成した成果物や発表に対して、みなさんに審査をしてもらいます。3週間、頑張って作業してください。</w:t>
            </w:r>
          </w:p>
        </w:tc>
      </w:tr>
      <w:tr w:rsidR="00B62D57" w:rsidRPr="00635C83" w14:paraId="7338BE0A" w14:textId="77777777" w:rsidTr="00F22EDB">
        <w:tc>
          <w:tcPr>
            <w:tcW w:w="1091" w:type="dxa"/>
            <w:vMerge/>
            <w:shd w:val="clear" w:color="auto" w:fill="auto"/>
          </w:tcPr>
          <w:p w14:paraId="57205411" w14:textId="77777777" w:rsidR="00B62D57" w:rsidRPr="00635C83" w:rsidRDefault="00B62D57" w:rsidP="00635C83">
            <w:pPr>
              <w:rPr>
                <w:rFonts w:eastAsiaTheme="minorHAnsi"/>
                <w:szCs w:val="21"/>
              </w:rPr>
            </w:pPr>
          </w:p>
        </w:tc>
        <w:tc>
          <w:tcPr>
            <w:tcW w:w="2808" w:type="dxa"/>
            <w:shd w:val="clear" w:color="auto" w:fill="auto"/>
          </w:tcPr>
          <w:p w14:paraId="0E45E1C7" w14:textId="51D577B0" w:rsidR="00B62D57" w:rsidRPr="00635C83" w:rsidRDefault="00B62D57" w:rsidP="00635C83">
            <w:pPr>
              <w:rPr>
                <w:rFonts w:eastAsiaTheme="minorHAnsi" w:cs="ＭＳ ゴシック"/>
                <w:szCs w:val="21"/>
              </w:rPr>
            </w:pPr>
            <w:r w:rsidRPr="00635C83">
              <w:rPr>
                <w:rFonts w:eastAsiaTheme="minorHAnsi"/>
                <w:szCs w:val="21"/>
              </w:rPr>
              <w:t>グループ分け</w:t>
            </w:r>
          </w:p>
        </w:tc>
        <w:tc>
          <w:tcPr>
            <w:tcW w:w="5168" w:type="dxa"/>
            <w:shd w:val="clear" w:color="auto" w:fill="auto"/>
          </w:tcPr>
          <w:p w14:paraId="26C53491" w14:textId="0FC3777A" w:rsidR="00B62D57" w:rsidRPr="00635C83" w:rsidRDefault="00B62D57" w:rsidP="00635C83">
            <w:pPr>
              <w:rPr>
                <w:rFonts w:eastAsiaTheme="minorHAnsi"/>
                <w:szCs w:val="21"/>
              </w:rPr>
            </w:pPr>
            <w:r w:rsidRPr="00635C83">
              <w:rPr>
                <w:rFonts w:eastAsiaTheme="minorHAnsi"/>
                <w:szCs w:val="21"/>
              </w:rPr>
              <w:t>それではグループ分けをしましょう。グループに分かれる時には、荷物を持って移動してください。</w:t>
            </w:r>
          </w:p>
          <w:p w14:paraId="6B8EC760" w14:textId="2FF29EBD" w:rsidR="00B62D57" w:rsidRPr="00635C83" w:rsidRDefault="00B62D57" w:rsidP="00635C83">
            <w:pPr>
              <w:rPr>
                <w:rFonts w:eastAsiaTheme="minorHAnsi"/>
                <w:sz w:val="18"/>
                <w:szCs w:val="21"/>
              </w:rPr>
            </w:pPr>
            <w:r w:rsidRPr="00635C83">
              <w:rPr>
                <w:rFonts w:eastAsiaTheme="minorHAnsi" w:cs="ＭＳ ゴシック" w:hint="eastAsia"/>
                <w:sz w:val="18"/>
                <w:szCs w:val="21"/>
              </w:rPr>
              <w:t>※</w:t>
            </w:r>
            <w:r w:rsidRPr="00635C83">
              <w:rPr>
                <w:rFonts w:eastAsiaTheme="minorHAnsi"/>
                <w:sz w:val="18"/>
                <w:szCs w:val="21"/>
              </w:rPr>
              <w:t>グループの分け方は「STEP01 学習の流れ ①導入 グルー</w:t>
            </w:r>
            <w:r w:rsidRPr="00635C83">
              <w:rPr>
                <w:rFonts w:eastAsiaTheme="minorHAnsi"/>
                <w:sz w:val="18"/>
                <w:szCs w:val="21"/>
              </w:rPr>
              <w:lastRenderedPageBreak/>
              <w:t>プ分け」参照</w:t>
            </w:r>
          </w:p>
          <w:p w14:paraId="29F33B5A" w14:textId="56BF5CC1" w:rsidR="00B62D57" w:rsidRPr="00635C83" w:rsidRDefault="00B62D57" w:rsidP="00635C83">
            <w:pPr>
              <w:rPr>
                <w:rFonts w:eastAsiaTheme="minorHAnsi"/>
                <w:szCs w:val="21"/>
              </w:rPr>
            </w:pPr>
            <w:r w:rsidRPr="00635C83">
              <w:rPr>
                <w:rFonts w:eastAsiaTheme="minorHAnsi" w:cs="ＭＳ ゴシック" w:hint="eastAsia"/>
                <w:sz w:val="18"/>
                <w:szCs w:val="21"/>
              </w:rPr>
              <w:t>※</w:t>
            </w:r>
            <w:r w:rsidRPr="00635C83">
              <w:rPr>
                <w:rFonts w:eastAsiaTheme="minorHAnsi"/>
                <w:sz w:val="18"/>
                <w:szCs w:val="21"/>
              </w:rPr>
              <w:t>今回は、グループ内で役職を決めて、それぞれの役割で作業を進める</w:t>
            </w:r>
          </w:p>
        </w:tc>
      </w:tr>
      <w:tr w:rsidR="00B62D57" w:rsidRPr="00635C83" w14:paraId="2AEA1665" w14:textId="77777777" w:rsidTr="00F22EDB">
        <w:tc>
          <w:tcPr>
            <w:tcW w:w="1091" w:type="dxa"/>
            <w:vMerge/>
            <w:shd w:val="clear" w:color="auto" w:fill="auto"/>
          </w:tcPr>
          <w:p w14:paraId="083A9D47" w14:textId="77777777" w:rsidR="00B62D57" w:rsidRPr="00635C83" w:rsidRDefault="00B62D57" w:rsidP="00635C83">
            <w:pPr>
              <w:rPr>
                <w:rFonts w:eastAsiaTheme="minorHAnsi"/>
                <w:szCs w:val="21"/>
              </w:rPr>
            </w:pPr>
          </w:p>
        </w:tc>
        <w:tc>
          <w:tcPr>
            <w:tcW w:w="2808" w:type="dxa"/>
            <w:shd w:val="clear" w:color="auto" w:fill="auto"/>
          </w:tcPr>
          <w:p w14:paraId="4BB05BEC" w14:textId="332BF64C" w:rsidR="00B62D57" w:rsidRPr="00635C83" w:rsidRDefault="00B62D57" w:rsidP="00635C83">
            <w:pPr>
              <w:rPr>
                <w:rFonts w:eastAsiaTheme="minorHAnsi" w:cs="ＭＳ ゴシック"/>
                <w:szCs w:val="21"/>
              </w:rPr>
            </w:pPr>
            <w:r w:rsidRPr="00635C83">
              <w:rPr>
                <w:rFonts w:eastAsiaTheme="minorHAnsi"/>
                <w:szCs w:val="21"/>
              </w:rPr>
              <w:t>アイスブレイク</w:t>
            </w:r>
          </w:p>
        </w:tc>
        <w:tc>
          <w:tcPr>
            <w:tcW w:w="5168" w:type="dxa"/>
            <w:shd w:val="clear" w:color="auto" w:fill="auto"/>
          </w:tcPr>
          <w:p w14:paraId="4998D832" w14:textId="5A6563AE" w:rsidR="00B62D57" w:rsidRPr="00635C83" w:rsidRDefault="00B62D57" w:rsidP="00635C83">
            <w:pPr>
              <w:rPr>
                <w:rFonts w:eastAsiaTheme="minorHAnsi"/>
                <w:szCs w:val="21"/>
              </w:rPr>
            </w:pPr>
            <w:r w:rsidRPr="00635C83">
              <w:rPr>
                <w:rFonts w:eastAsiaTheme="minorHAnsi"/>
                <w:szCs w:val="21"/>
              </w:rPr>
              <w:t>グループに分かれましたか。まずはアイスブレイクをしましょう。A4 の紙を使って自己紹介をしてください。A4 の紙と黒の細い水性ペンを人数分持っていってください。</w:t>
            </w:r>
          </w:p>
          <w:p w14:paraId="3ED529B7" w14:textId="4BB9DC33" w:rsidR="00B62D57" w:rsidRPr="00635C83" w:rsidRDefault="00B62D57" w:rsidP="00635C83">
            <w:pPr>
              <w:rPr>
                <w:rFonts w:eastAsiaTheme="minorHAnsi"/>
                <w:sz w:val="18"/>
                <w:szCs w:val="21"/>
              </w:rPr>
            </w:pPr>
            <w:r w:rsidRPr="00635C83">
              <w:rPr>
                <w:rFonts w:eastAsiaTheme="minorHAnsi" w:cs="ＭＳ ゴシック" w:hint="eastAsia"/>
                <w:sz w:val="18"/>
                <w:szCs w:val="21"/>
              </w:rPr>
              <w:t>※</w:t>
            </w:r>
            <w:r w:rsidRPr="00635C83">
              <w:rPr>
                <w:rFonts w:eastAsiaTheme="minorHAnsi"/>
                <w:sz w:val="18"/>
                <w:szCs w:val="21"/>
              </w:rPr>
              <w:t>A4の紙を使った自己紹介については、「STEP01 学習の流れ</w:t>
            </w:r>
            <w:r w:rsidRPr="00635C83">
              <w:rPr>
                <w:rFonts w:eastAsiaTheme="minorHAnsi" w:hint="eastAsia"/>
                <w:sz w:val="18"/>
                <w:szCs w:val="21"/>
              </w:rPr>
              <w:t xml:space="preserve"> </w:t>
            </w:r>
            <w:r w:rsidRPr="00635C83">
              <w:rPr>
                <w:rFonts w:eastAsiaTheme="minorHAnsi"/>
                <w:sz w:val="18"/>
                <w:szCs w:val="21"/>
              </w:rPr>
              <w:t>④展開3」参照</w:t>
            </w:r>
          </w:p>
          <w:p w14:paraId="40F700FC" w14:textId="71FF5222" w:rsidR="00B62D57" w:rsidRPr="00635C83" w:rsidRDefault="00B62D57" w:rsidP="00635C83">
            <w:pPr>
              <w:rPr>
                <w:rFonts w:eastAsiaTheme="minorHAnsi"/>
                <w:sz w:val="18"/>
                <w:szCs w:val="21"/>
              </w:rPr>
            </w:pPr>
            <w:r w:rsidRPr="00635C83">
              <w:rPr>
                <w:rFonts w:eastAsiaTheme="minorHAnsi" w:cs="ＭＳ ゴシック" w:hint="eastAsia"/>
                <w:sz w:val="18"/>
                <w:szCs w:val="21"/>
              </w:rPr>
              <w:t>※</w:t>
            </w:r>
            <w:r w:rsidRPr="00635C83">
              <w:rPr>
                <w:rFonts w:eastAsiaTheme="minorHAnsi"/>
                <w:sz w:val="18"/>
                <w:szCs w:val="21"/>
              </w:rPr>
              <w:t>アイスブレイクの説明が必要な場合は、「STEP01 学習の流れ</w:t>
            </w:r>
            <w:r w:rsidRPr="00635C83">
              <w:rPr>
                <w:rFonts w:eastAsiaTheme="minorHAnsi" w:hint="eastAsia"/>
                <w:sz w:val="18"/>
                <w:szCs w:val="21"/>
              </w:rPr>
              <w:t xml:space="preserve"> </w:t>
            </w:r>
            <w:r w:rsidRPr="00635C83">
              <w:rPr>
                <w:rFonts w:eastAsiaTheme="minorHAnsi"/>
                <w:sz w:val="18"/>
                <w:szCs w:val="21"/>
              </w:rPr>
              <w:t>⑤まとめ」参照</w:t>
            </w:r>
          </w:p>
          <w:p w14:paraId="47C3503D" w14:textId="33C096F6" w:rsidR="00B62D57" w:rsidRPr="00635C83" w:rsidRDefault="00B62D57" w:rsidP="00635C83">
            <w:pPr>
              <w:rPr>
                <w:rFonts w:eastAsiaTheme="minorHAnsi"/>
                <w:szCs w:val="21"/>
              </w:rPr>
            </w:pPr>
            <w:r w:rsidRPr="00635C83">
              <w:rPr>
                <w:rFonts w:eastAsiaTheme="minorHAnsi"/>
                <w:szCs w:val="21"/>
              </w:rPr>
              <w:t>（</w:t>
            </w:r>
            <w:r w:rsidRPr="00635C83">
              <w:rPr>
                <w:rFonts w:eastAsiaTheme="minorHAnsi"/>
                <w:sz w:val="18"/>
                <w:szCs w:val="21"/>
              </w:rPr>
              <w:t>10分程度のアイスブレイク後</w:t>
            </w:r>
            <w:r w:rsidRPr="00635C83">
              <w:rPr>
                <w:rFonts w:eastAsiaTheme="minorHAnsi"/>
                <w:szCs w:val="21"/>
              </w:rPr>
              <w:t>）おつかれさまでした。まだ終わっていないグループも、時間の関係でとりあえず終了してください。みなさん拍手をお願いします。</w:t>
            </w:r>
          </w:p>
        </w:tc>
      </w:tr>
      <w:tr w:rsidR="00B62D57" w:rsidRPr="00635C83" w14:paraId="7B6CD5E5" w14:textId="77777777" w:rsidTr="00F22EDB">
        <w:tc>
          <w:tcPr>
            <w:tcW w:w="1091" w:type="dxa"/>
            <w:vMerge w:val="restart"/>
            <w:shd w:val="clear" w:color="auto" w:fill="auto"/>
          </w:tcPr>
          <w:p w14:paraId="6BEEA957" w14:textId="5716846E" w:rsidR="00B62D57" w:rsidRPr="00635C83" w:rsidRDefault="00B62D57" w:rsidP="00635C83">
            <w:pPr>
              <w:rPr>
                <w:rFonts w:eastAsiaTheme="minorHAnsi"/>
                <w:szCs w:val="21"/>
              </w:rPr>
            </w:pPr>
            <w:r w:rsidRPr="00635C83">
              <w:rPr>
                <w:rFonts w:eastAsiaTheme="minorHAnsi"/>
                <w:szCs w:val="21"/>
              </w:rPr>
              <w:t>2.展開1</w:t>
            </w:r>
          </w:p>
          <w:p w14:paraId="7169D92F" w14:textId="15E341EF" w:rsidR="00B62D57" w:rsidRPr="00635C83" w:rsidRDefault="00B62D57" w:rsidP="00635C83">
            <w:pPr>
              <w:rPr>
                <w:rFonts w:eastAsiaTheme="minorHAnsi"/>
                <w:szCs w:val="21"/>
              </w:rPr>
            </w:pPr>
            <w:r w:rsidRPr="00635C83">
              <w:rPr>
                <w:rFonts w:eastAsiaTheme="minorHAnsi"/>
                <w:szCs w:val="21"/>
              </w:rPr>
              <w:t>（30分）</w:t>
            </w:r>
          </w:p>
        </w:tc>
        <w:tc>
          <w:tcPr>
            <w:tcW w:w="2808" w:type="dxa"/>
            <w:shd w:val="clear" w:color="auto" w:fill="auto"/>
          </w:tcPr>
          <w:p w14:paraId="168757D8" w14:textId="77777777" w:rsidR="00635C83" w:rsidRDefault="00B62D57" w:rsidP="00635C83">
            <w:pPr>
              <w:rPr>
                <w:rFonts w:eastAsiaTheme="minorHAnsi"/>
                <w:szCs w:val="21"/>
              </w:rPr>
            </w:pPr>
            <w:r w:rsidRPr="00635C83">
              <w:rPr>
                <w:rFonts w:eastAsiaTheme="minorHAnsi" w:cs="ＭＳ ゴシック" w:hint="eastAsia"/>
                <w:szCs w:val="21"/>
              </w:rPr>
              <w:t>⑵</w:t>
            </w:r>
            <w:r w:rsidRPr="00635C83">
              <w:rPr>
                <w:rFonts w:eastAsiaTheme="minorHAnsi"/>
                <w:szCs w:val="21"/>
              </w:rPr>
              <w:t>リスクについて説明をし、リスク評価のワークシートを行う</w:t>
            </w:r>
          </w:p>
          <w:p w14:paraId="04BDDEA2" w14:textId="7E6C29AA" w:rsidR="00B62D57" w:rsidRPr="00635C83" w:rsidRDefault="00B62D57" w:rsidP="00635C83">
            <w:pPr>
              <w:rPr>
                <w:rFonts w:eastAsiaTheme="minorHAnsi"/>
                <w:szCs w:val="21"/>
              </w:rPr>
            </w:pPr>
            <w:r w:rsidRPr="00635C83">
              <w:rPr>
                <w:rFonts w:eastAsiaTheme="minorHAnsi"/>
                <w:szCs w:val="21"/>
              </w:rPr>
              <w:t>（30 分）</w:t>
            </w:r>
          </w:p>
        </w:tc>
        <w:tc>
          <w:tcPr>
            <w:tcW w:w="5168" w:type="dxa"/>
            <w:shd w:val="clear" w:color="auto" w:fill="auto"/>
          </w:tcPr>
          <w:p w14:paraId="4BD8DC8B" w14:textId="654E0C70" w:rsidR="00B62D57" w:rsidRPr="00635C83" w:rsidRDefault="00B62D57" w:rsidP="00635C83">
            <w:pPr>
              <w:rPr>
                <w:rFonts w:eastAsiaTheme="minorHAnsi"/>
                <w:szCs w:val="21"/>
              </w:rPr>
            </w:pPr>
            <w:r w:rsidRPr="00635C83">
              <w:rPr>
                <w:rFonts w:eastAsiaTheme="minorHAnsi"/>
                <w:szCs w:val="21"/>
              </w:rPr>
              <w:t>今日は「リスク」について学んでいきます。「リスク評価・リスク管理をしてみよう！」というプリントをこれから配布します。</w:t>
            </w:r>
          </w:p>
          <w:p w14:paraId="03129864" w14:textId="59919949" w:rsidR="00B62D57" w:rsidRPr="00635C83" w:rsidRDefault="00B62D57" w:rsidP="00635C83">
            <w:pPr>
              <w:rPr>
                <w:rFonts w:eastAsiaTheme="minorHAnsi"/>
                <w:szCs w:val="21"/>
              </w:rPr>
            </w:pPr>
            <w:r w:rsidRPr="00635C83">
              <w:rPr>
                <w:rFonts w:eastAsiaTheme="minorHAnsi" w:cs="ＭＳ ゴシック" w:hint="eastAsia"/>
                <w:sz w:val="18"/>
                <w:szCs w:val="21"/>
              </w:rPr>
              <w:t>※</w:t>
            </w:r>
            <w:r w:rsidRPr="00635C83">
              <w:rPr>
                <w:rFonts w:eastAsiaTheme="minorHAnsi"/>
                <w:sz w:val="18"/>
                <w:szCs w:val="21"/>
              </w:rPr>
              <w:t>授業の初めに配布してもよい</w:t>
            </w:r>
          </w:p>
        </w:tc>
      </w:tr>
      <w:tr w:rsidR="00B62D57" w:rsidRPr="00635C83" w14:paraId="74895B1E" w14:textId="77777777" w:rsidTr="00F22EDB">
        <w:tc>
          <w:tcPr>
            <w:tcW w:w="1091" w:type="dxa"/>
            <w:vMerge/>
            <w:shd w:val="clear" w:color="auto" w:fill="auto"/>
          </w:tcPr>
          <w:p w14:paraId="19569A6C" w14:textId="77777777" w:rsidR="00B62D57" w:rsidRPr="00635C83" w:rsidRDefault="00B62D57" w:rsidP="00635C83">
            <w:pPr>
              <w:rPr>
                <w:rFonts w:eastAsiaTheme="minorHAnsi"/>
                <w:szCs w:val="21"/>
              </w:rPr>
            </w:pPr>
          </w:p>
        </w:tc>
        <w:tc>
          <w:tcPr>
            <w:tcW w:w="2808" w:type="dxa"/>
            <w:shd w:val="clear" w:color="auto" w:fill="auto"/>
          </w:tcPr>
          <w:p w14:paraId="5F600B9E" w14:textId="77777777" w:rsidR="00B62D57" w:rsidRDefault="00B62D57" w:rsidP="00635C83">
            <w:pPr>
              <w:rPr>
                <w:rFonts w:eastAsiaTheme="minorHAnsi"/>
                <w:szCs w:val="21"/>
              </w:rPr>
            </w:pPr>
            <w:r w:rsidRPr="00635C83">
              <w:rPr>
                <w:rFonts w:eastAsiaTheme="minorHAnsi"/>
                <w:szCs w:val="21"/>
              </w:rPr>
              <w:t>リスクとは、リスク評価とは</w:t>
            </w:r>
          </w:p>
          <w:p w14:paraId="2A6EDEC1" w14:textId="63769D9F" w:rsidR="007D0403" w:rsidRPr="00635C83" w:rsidRDefault="007D0403" w:rsidP="00635C83">
            <w:pPr>
              <w:rPr>
                <w:rFonts w:eastAsiaTheme="minorHAnsi" w:cs="ＭＳ ゴシック"/>
                <w:szCs w:val="21"/>
              </w:rPr>
            </w:pPr>
            <w:r>
              <w:rPr>
                <w:rFonts w:eastAsiaTheme="minorHAnsi" w:cs="ＭＳ ゴシック" w:hint="eastAsia"/>
                <w:noProof/>
                <w:szCs w:val="21"/>
              </w:rPr>
              <w:drawing>
                <wp:inline distT="0" distB="0" distL="0" distR="0" wp14:anchorId="5889D685" wp14:editId="59E49645">
                  <wp:extent cx="1340280" cy="1865880"/>
                  <wp:effectExtent l="12700" t="12700" r="19050" b="1397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5.pdf"/>
                          <pic:cNvPicPr/>
                        </pic:nvPicPr>
                        <pic:blipFill rotWithShape="1">
                          <a:blip r:embed="rId8" cstate="print">
                            <a:extLst>
                              <a:ext uri="{28A0092B-C50C-407E-A947-70E740481C1C}">
                                <a14:useLocalDpi xmlns:a14="http://schemas.microsoft.com/office/drawing/2010/main" val="0"/>
                              </a:ext>
                            </a:extLst>
                          </a:blip>
                          <a:srcRect l="5013" t="5365" r="6748" b="7007"/>
                          <a:stretch/>
                        </pic:blipFill>
                        <pic:spPr bwMode="auto">
                          <a:xfrm>
                            <a:off x="0" y="0"/>
                            <a:ext cx="1340280" cy="1865880"/>
                          </a:xfrm>
                          <a:prstGeom prst="rect">
                            <a:avLst/>
                          </a:prstGeom>
                          <a:ln w="317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tc>
        <w:tc>
          <w:tcPr>
            <w:tcW w:w="5168" w:type="dxa"/>
            <w:shd w:val="clear" w:color="auto" w:fill="auto"/>
          </w:tcPr>
          <w:p w14:paraId="7AF9E536" w14:textId="77777777" w:rsidR="00B62D57" w:rsidRPr="00635C83" w:rsidRDefault="00B62D57" w:rsidP="00635C83">
            <w:pPr>
              <w:rPr>
                <w:rFonts w:eastAsiaTheme="minorHAnsi"/>
                <w:szCs w:val="21"/>
              </w:rPr>
            </w:pPr>
            <w:r w:rsidRPr="00635C83">
              <w:rPr>
                <w:rFonts w:eastAsiaTheme="minorHAnsi"/>
                <w:szCs w:val="21"/>
              </w:rPr>
              <w:t>まずはプリントを見てください。</w:t>
            </w:r>
          </w:p>
          <w:p w14:paraId="74B40F44" w14:textId="013D9500" w:rsidR="00B62D57" w:rsidRPr="00635C83" w:rsidRDefault="00B62D57" w:rsidP="00635C83">
            <w:pPr>
              <w:rPr>
                <w:rFonts w:eastAsiaTheme="minorHAnsi"/>
                <w:szCs w:val="21"/>
              </w:rPr>
            </w:pPr>
            <w:r w:rsidRPr="00635C83">
              <w:rPr>
                <w:rFonts w:eastAsiaTheme="minorHAnsi"/>
                <w:szCs w:val="21"/>
              </w:rPr>
              <w:t>リスクという言葉があります。一般用語としても普段からよく使われますが、リスクとは「生命の安全や健康、資産や環境に、危険や障害など望ましくない事象を発生させる確率ないしは期待損失」のことです。</w:t>
            </w:r>
          </w:p>
          <w:p w14:paraId="6DA9F36A" w14:textId="126136D7" w:rsidR="00B62D57" w:rsidRPr="00635C83" w:rsidRDefault="00B62D57" w:rsidP="00635C83">
            <w:pPr>
              <w:rPr>
                <w:rFonts w:eastAsiaTheme="minorHAnsi"/>
                <w:szCs w:val="21"/>
              </w:rPr>
            </w:pPr>
            <w:r w:rsidRPr="00635C83">
              <w:rPr>
                <w:rFonts w:eastAsiaTheme="minorHAnsi"/>
                <w:szCs w:val="21"/>
              </w:rPr>
              <w:t>リスクの定義は学問分野や研究者によって異なりますが、「被害がどれくらい重大であるかということと、それがどの程度の確率で起こるか、という2つの要素の積で表されるもの」というアメリカの学術研究会議（</w:t>
            </w:r>
            <w:r w:rsidRPr="00635C83">
              <w:rPr>
                <w:rFonts w:eastAsiaTheme="minorHAnsi"/>
                <w:sz w:val="20"/>
                <w:szCs w:val="21"/>
              </w:rPr>
              <w:t>NRC</w:t>
            </w:r>
            <w:r w:rsidRPr="00635C83">
              <w:rPr>
                <w:rFonts w:eastAsiaTheme="minorHAnsi"/>
                <w:szCs w:val="21"/>
              </w:rPr>
              <w:t>）による定義がよく使われます。つまり「リスク（</w:t>
            </w:r>
            <w:r w:rsidRPr="00635C83">
              <w:rPr>
                <w:rFonts w:eastAsiaTheme="minorHAnsi"/>
                <w:sz w:val="20"/>
                <w:szCs w:val="21"/>
              </w:rPr>
              <w:t>Risk</w:t>
            </w:r>
            <w:r w:rsidRPr="00635C83">
              <w:rPr>
                <w:rFonts w:eastAsiaTheme="minorHAnsi"/>
                <w:szCs w:val="21"/>
              </w:rPr>
              <w:t>）」を「ある事象が発生する確率（</w:t>
            </w:r>
            <w:r w:rsidRPr="00635C83">
              <w:rPr>
                <w:rFonts w:eastAsiaTheme="minorHAnsi"/>
                <w:sz w:val="20"/>
                <w:szCs w:val="21"/>
              </w:rPr>
              <w:t>Probability</w:t>
            </w:r>
            <w:r w:rsidRPr="00635C83">
              <w:rPr>
                <w:rFonts w:eastAsiaTheme="minorHAnsi"/>
                <w:szCs w:val="21"/>
              </w:rPr>
              <w:t>）」と「その事象によって発生する被害・影響の大きさ（</w:t>
            </w:r>
            <w:r w:rsidRPr="00635C83">
              <w:rPr>
                <w:rFonts w:eastAsiaTheme="minorHAnsi"/>
                <w:sz w:val="20"/>
                <w:szCs w:val="21"/>
              </w:rPr>
              <w:t>Consequence</w:t>
            </w:r>
            <w:r w:rsidRPr="00635C83">
              <w:rPr>
                <w:rFonts w:eastAsiaTheme="minorHAnsi"/>
                <w:szCs w:val="21"/>
              </w:rPr>
              <w:t>）との掛け算によって表す考え方、「R（</w:t>
            </w:r>
            <w:r w:rsidRPr="00635C83">
              <w:rPr>
                <w:rFonts w:eastAsiaTheme="minorHAnsi"/>
                <w:sz w:val="20"/>
                <w:szCs w:val="21"/>
              </w:rPr>
              <w:t>リスク</w:t>
            </w:r>
            <w:r w:rsidRPr="00635C83">
              <w:rPr>
                <w:rFonts w:eastAsiaTheme="minorHAnsi"/>
                <w:szCs w:val="21"/>
              </w:rPr>
              <w:t>）＝ P（</w:t>
            </w:r>
            <w:r w:rsidRPr="00635C83">
              <w:rPr>
                <w:rFonts w:eastAsiaTheme="minorHAnsi"/>
                <w:sz w:val="20"/>
                <w:szCs w:val="21"/>
              </w:rPr>
              <w:t>発生確率</w:t>
            </w:r>
            <w:r w:rsidRPr="00635C83">
              <w:rPr>
                <w:rFonts w:eastAsiaTheme="minorHAnsi"/>
                <w:szCs w:val="21"/>
              </w:rPr>
              <w:t>）× C（</w:t>
            </w:r>
            <w:r w:rsidRPr="00635C83">
              <w:rPr>
                <w:rFonts w:eastAsiaTheme="minorHAnsi"/>
                <w:sz w:val="20"/>
                <w:szCs w:val="21"/>
              </w:rPr>
              <w:t>被害・影響の大きさ</w:t>
            </w:r>
            <w:r w:rsidRPr="00635C83">
              <w:rPr>
                <w:rFonts w:eastAsiaTheme="minorHAnsi"/>
                <w:szCs w:val="21"/>
              </w:rPr>
              <w:t>）」です。</w:t>
            </w:r>
          </w:p>
          <w:p w14:paraId="7A644A75" w14:textId="2BEC16AE" w:rsidR="00B62D57" w:rsidRPr="00635C83" w:rsidRDefault="00B62D57" w:rsidP="00635C83">
            <w:pPr>
              <w:rPr>
                <w:rFonts w:eastAsiaTheme="minorHAnsi"/>
                <w:szCs w:val="21"/>
              </w:rPr>
            </w:pPr>
            <w:r w:rsidRPr="00635C83">
              <w:rPr>
                <w:rFonts w:eastAsiaTheme="minorHAnsi"/>
                <w:szCs w:val="21"/>
              </w:rPr>
              <w:t>これが最も基本的なリスク評価・リスク定量化の方法です。</w:t>
            </w:r>
          </w:p>
        </w:tc>
      </w:tr>
      <w:tr w:rsidR="00B62D57" w:rsidRPr="00635C83" w14:paraId="416CDBD7" w14:textId="77777777" w:rsidTr="00F22EDB">
        <w:tc>
          <w:tcPr>
            <w:tcW w:w="1091" w:type="dxa"/>
            <w:vMerge/>
            <w:shd w:val="clear" w:color="auto" w:fill="auto"/>
          </w:tcPr>
          <w:p w14:paraId="00EB541D" w14:textId="77777777" w:rsidR="00B62D57" w:rsidRPr="00635C83" w:rsidRDefault="00B62D57" w:rsidP="00635C83">
            <w:pPr>
              <w:rPr>
                <w:rFonts w:eastAsiaTheme="minorHAnsi"/>
                <w:szCs w:val="21"/>
              </w:rPr>
            </w:pPr>
          </w:p>
        </w:tc>
        <w:tc>
          <w:tcPr>
            <w:tcW w:w="2808" w:type="dxa"/>
            <w:shd w:val="clear" w:color="auto" w:fill="auto"/>
          </w:tcPr>
          <w:p w14:paraId="46F6CF3F" w14:textId="77777777" w:rsidR="00B62D57" w:rsidRDefault="00B62D57" w:rsidP="00635C83">
            <w:pPr>
              <w:rPr>
                <w:rFonts w:eastAsiaTheme="minorHAnsi"/>
                <w:szCs w:val="21"/>
              </w:rPr>
            </w:pPr>
            <w:r w:rsidRPr="00635C83">
              <w:rPr>
                <w:rFonts w:eastAsiaTheme="minorHAnsi"/>
                <w:szCs w:val="21"/>
              </w:rPr>
              <w:t>個人ワーク：リスク評価を行う</w:t>
            </w:r>
          </w:p>
          <w:p w14:paraId="5F069AE0" w14:textId="13EAF0FA" w:rsidR="007D0403" w:rsidRPr="00635C83" w:rsidRDefault="007D0403" w:rsidP="00635C83">
            <w:pPr>
              <w:rPr>
                <w:rFonts w:eastAsiaTheme="minorHAnsi" w:cs="ＭＳ ゴシック"/>
                <w:szCs w:val="21"/>
              </w:rPr>
            </w:pPr>
            <w:r>
              <w:rPr>
                <w:rFonts w:eastAsiaTheme="minorHAnsi" w:cs="ＭＳ ゴシック" w:hint="eastAsia"/>
                <w:noProof/>
                <w:szCs w:val="21"/>
              </w:rPr>
              <w:drawing>
                <wp:inline distT="0" distB="0" distL="0" distR="0" wp14:anchorId="372B72E0" wp14:editId="7CC98447">
                  <wp:extent cx="1377360" cy="1929960"/>
                  <wp:effectExtent l="12700" t="12700" r="6985" b="1333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1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7360" cy="1929960"/>
                          </a:xfrm>
                          <a:prstGeom prst="rect">
                            <a:avLst/>
                          </a:prstGeom>
                          <a:ln w="3175">
                            <a:solidFill>
                              <a:schemeClr val="tx1"/>
                            </a:solidFill>
                          </a:ln>
                        </pic:spPr>
                      </pic:pic>
                    </a:graphicData>
                  </a:graphic>
                </wp:inline>
              </w:drawing>
            </w:r>
          </w:p>
        </w:tc>
        <w:tc>
          <w:tcPr>
            <w:tcW w:w="5168" w:type="dxa"/>
            <w:shd w:val="clear" w:color="auto" w:fill="auto"/>
          </w:tcPr>
          <w:p w14:paraId="14D57211" w14:textId="0D4DDFAD" w:rsidR="00B62D57" w:rsidRPr="00635C83" w:rsidRDefault="00B62D57" w:rsidP="00635C83">
            <w:pPr>
              <w:rPr>
                <w:rFonts w:eastAsiaTheme="minorHAnsi"/>
                <w:szCs w:val="21"/>
              </w:rPr>
            </w:pPr>
            <w:r w:rsidRPr="00635C83">
              <w:rPr>
                <w:rFonts w:eastAsiaTheme="minorHAnsi"/>
                <w:szCs w:val="21"/>
              </w:rPr>
              <w:t>それでは実際に、みなさんの身の周りのリスクを計算してもらい、リスクの概念を理解してもらいたいと思います。「身の周りのリスクを計算してみよう！ワークシート」を出してください。</w:t>
            </w:r>
          </w:p>
          <w:p w14:paraId="3D0B6736" w14:textId="24A65F86" w:rsidR="00B62D57" w:rsidRPr="00635C83" w:rsidRDefault="00B62D57" w:rsidP="00635C83">
            <w:pPr>
              <w:rPr>
                <w:rFonts w:eastAsiaTheme="minorHAnsi"/>
                <w:szCs w:val="21"/>
              </w:rPr>
            </w:pPr>
            <w:r w:rsidRPr="00635C83">
              <w:rPr>
                <w:rFonts w:eastAsiaTheme="minorHAnsi"/>
                <w:szCs w:val="21"/>
              </w:rPr>
              <w:t>発生確率と影響度をそれぞれ5段階で表して、自分にとってのリスクを計算します。ワークシートの例では、「自分が風邪をひく」ことの発生確率は4ぐらいあって、自分にとって結構大きい。その時の被害・影響は、無事ではないけれども、しばらく安静にすれば治るから２くらいだ。したがって、4 × 2 ＝ 8でリスクの大きさは8になります。そして算出するに至った理由を右側に書きます。</w:t>
            </w:r>
          </w:p>
          <w:p w14:paraId="492D0662" w14:textId="7C21754A" w:rsidR="00B62D57" w:rsidRPr="00635C83" w:rsidRDefault="00B62D57" w:rsidP="00635C83">
            <w:pPr>
              <w:rPr>
                <w:rFonts w:eastAsiaTheme="minorHAnsi"/>
                <w:szCs w:val="21"/>
              </w:rPr>
            </w:pPr>
            <w:r w:rsidRPr="00635C83">
              <w:rPr>
                <w:rFonts w:eastAsiaTheme="minorHAnsi"/>
                <w:szCs w:val="21"/>
              </w:rPr>
              <w:t>それでは今から時間を10分とりますので、1から5までのそれぞれのリスクについて計算をして理由を考えてみてください。正しい答えがあるわけではないので、みなさんが考えた内容を書いてもらえれば問題ありません。</w:t>
            </w:r>
          </w:p>
          <w:p w14:paraId="2BEAB9E8" w14:textId="648DBAF5" w:rsidR="00B62D57" w:rsidRPr="00635C83" w:rsidRDefault="00B62D57" w:rsidP="00635C83">
            <w:pPr>
              <w:rPr>
                <w:rFonts w:eastAsiaTheme="minorHAnsi"/>
                <w:szCs w:val="21"/>
              </w:rPr>
            </w:pPr>
            <w:r w:rsidRPr="00635C83">
              <w:rPr>
                <w:rFonts w:eastAsiaTheme="minorHAnsi"/>
                <w:szCs w:val="21"/>
              </w:rPr>
              <w:t>またワークシートの6番が空欄になっていますが、ここには自分でリスクを1つ考えて、そのリスクを計算してください。これまでの例だと、恋人にフラれたり、離婚したり、安い居酒屋で食中毒になったり、ツイッターが炎上したり、電車内でチカンに間違えられたり、隕石が落ちてきたり、60m超の巨人に襲われたり（</w:t>
            </w:r>
            <w:r w:rsidRPr="00635C83">
              <w:rPr>
                <w:rFonts w:eastAsiaTheme="minorHAnsi"/>
                <w:sz w:val="20"/>
                <w:szCs w:val="21"/>
              </w:rPr>
              <w:t>『進撃の巨人』</w:t>
            </w:r>
            <w:r w:rsidRPr="00635C83">
              <w:rPr>
                <w:rFonts w:eastAsiaTheme="minorHAnsi"/>
                <w:szCs w:val="21"/>
              </w:rPr>
              <w:t>）と……私たちの周りには、様々なリスクが存在しますので、何か1つ考えてください。そして、1～6までの掛け算の結果の大きい順に、順位をつけてください。</w:t>
            </w:r>
          </w:p>
          <w:p w14:paraId="1B706203" w14:textId="66EAC6FB" w:rsidR="00B62D57" w:rsidRPr="00635C83" w:rsidRDefault="00B62D57" w:rsidP="00635C83">
            <w:pPr>
              <w:rPr>
                <w:rFonts w:eastAsiaTheme="minorHAnsi"/>
                <w:szCs w:val="21"/>
              </w:rPr>
            </w:pPr>
            <w:r w:rsidRPr="00635C83">
              <w:rPr>
                <w:rFonts w:eastAsiaTheme="minorHAnsi" w:cs="ＭＳ ゴシック" w:hint="eastAsia"/>
                <w:sz w:val="18"/>
                <w:szCs w:val="21"/>
              </w:rPr>
              <w:t>※</w:t>
            </w:r>
            <w:r w:rsidRPr="00635C83">
              <w:rPr>
                <w:rFonts w:eastAsiaTheme="minorHAnsi"/>
                <w:sz w:val="18"/>
                <w:szCs w:val="21"/>
              </w:rPr>
              <w:t>進捗に応じて時間調整をする</w:t>
            </w:r>
          </w:p>
        </w:tc>
      </w:tr>
      <w:tr w:rsidR="00B62D57" w:rsidRPr="00635C83" w14:paraId="08C0DBE5" w14:textId="77777777" w:rsidTr="00F22EDB">
        <w:tc>
          <w:tcPr>
            <w:tcW w:w="1091" w:type="dxa"/>
            <w:vMerge/>
            <w:shd w:val="clear" w:color="auto" w:fill="auto"/>
          </w:tcPr>
          <w:p w14:paraId="29164F63" w14:textId="77777777" w:rsidR="00B62D57" w:rsidRPr="00635C83" w:rsidRDefault="00B62D57" w:rsidP="00635C83">
            <w:pPr>
              <w:rPr>
                <w:rFonts w:eastAsiaTheme="minorHAnsi"/>
                <w:szCs w:val="21"/>
              </w:rPr>
            </w:pPr>
          </w:p>
        </w:tc>
        <w:tc>
          <w:tcPr>
            <w:tcW w:w="2808" w:type="dxa"/>
            <w:shd w:val="clear" w:color="auto" w:fill="auto"/>
          </w:tcPr>
          <w:p w14:paraId="57F056F7" w14:textId="342D1E5F" w:rsidR="00B62D57" w:rsidRPr="00635C83" w:rsidRDefault="00B62D57" w:rsidP="00635C83">
            <w:pPr>
              <w:rPr>
                <w:rFonts w:eastAsiaTheme="minorHAnsi" w:cs="ＭＳ ゴシック"/>
                <w:szCs w:val="21"/>
              </w:rPr>
            </w:pPr>
            <w:r w:rsidRPr="00635C83">
              <w:rPr>
                <w:rFonts w:eastAsiaTheme="minorHAnsi"/>
                <w:szCs w:val="21"/>
              </w:rPr>
              <w:t>個人ワークの発表</w:t>
            </w:r>
          </w:p>
        </w:tc>
        <w:tc>
          <w:tcPr>
            <w:tcW w:w="5168" w:type="dxa"/>
            <w:shd w:val="clear" w:color="auto" w:fill="auto"/>
          </w:tcPr>
          <w:p w14:paraId="0390AAC0" w14:textId="1DAB5400" w:rsidR="00B62D57" w:rsidRPr="00635C83" w:rsidRDefault="00B62D57" w:rsidP="00635C83">
            <w:pPr>
              <w:rPr>
                <w:rFonts w:eastAsiaTheme="minorHAnsi"/>
                <w:szCs w:val="21"/>
              </w:rPr>
            </w:pPr>
            <w:r w:rsidRPr="00635C83">
              <w:rPr>
                <w:rFonts w:eastAsiaTheme="minorHAnsi"/>
                <w:szCs w:val="21"/>
              </w:rPr>
              <w:t>（</w:t>
            </w:r>
            <w:r w:rsidRPr="00635C83">
              <w:rPr>
                <w:rFonts w:eastAsiaTheme="minorHAnsi"/>
                <w:sz w:val="18"/>
                <w:szCs w:val="21"/>
              </w:rPr>
              <w:t>10分後くらいに、だいたい終了したことを確認してから</w:t>
            </w:r>
            <w:r w:rsidRPr="00635C83">
              <w:rPr>
                <w:rFonts w:eastAsiaTheme="minorHAnsi"/>
                <w:szCs w:val="21"/>
              </w:rPr>
              <w:t>）</w:t>
            </w:r>
          </w:p>
          <w:p w14:paraId="6580E8B9" w14:textId="50DDC652" w:rsidR="00B62D57" w:rsidRPr="00635C83" w:rsidRDefault="00B62D57" w:rsidP="00635C83">
            <w:pPr>
              <w:rPr>
                <w:rFonts w:eastAsiaTheme="minorHAnsi"/>
                <w:szCs w:val="21"/>
              </w:rPr>
            </w:pPr>
            <w:r w:rsidRPr="00635C83">
              <w:rPr>
                <w:rFonts w:eastAsiaTheme="minorHAnsi"/>
                <w:szCs w:val="21"/>
              </w:rPr>
              <w:t>おつかれさまでした、みなさん拍手をお願いします。途中の人も、時間の都合もあるので、ここでいったん打ち切らせてください。</w:t>
            </w:r>
          </w:p>
          <w:p w14:paraId="2A7493D4" w14:textId="471BE661" w:rsidR="00B62D57" w:rsidRPr="00635C83" w:rsidRDefault="00B62D57" w:rsidP="00635C83">
            <w:pPr>
              <w:rPr>
                <w:rFonts w:eastAsiaTheme="minorHAnsi"/>
                <w:szCs w:val="21"/>
              </w:rPr>
            </w:pPr>
            <w:r w:rsidRPr="00635C83">
              <w:rPr>
                <w:rFonts w:eastAsiaTheme="minorHAnsi"/>
                <w:szCs w:val="21"/>
              </w:rPr>
              <w:t>それでは発表に移ります。今日は班の中で発表してもらいます。まずはどなたからでもよいので、班の中で1人立ち上がってください。今から1分間時間をとりますので、班のメンバーに対して、それぞれの掛け算</w:t>
            </w:r>
            <w:r w:rsidRPr="00635C83">
              <w:rPr>
                <w:rFonts w:eastAsiaTheme="minorHAnsi"/>
                <w:szCs w:val="21"/>
              </w:rPr>
              <w:lastRenderedPageBreak/>
              <w:t>の結果と順位、理由を簡単に紹介して、共有をしてください。それでは始めてください。</w:t>
            </w:r>
          </w:p>
          <w:p w14:paraId="5558021B" w14:textId="77777777" w:rsidR="00B62D57" w:rsidRPr="00635C83" w:rsidRDefault="00B62D57" w:rsidP="00635C83">
            <w:pPr>
              <w:rPr>
                <w:rFonts w:eastAsiaTheme="minorHAnsi"/>
                <w:sz w:val="18"/>
                <w:szCs w:val="21"/>
              </w:rPr>
            </w:pPr>
            <w:r w:rsidRPr="00635C83">
              <w:rPr>
                <w:rFonts w:eastAsiaTheme="minorHAnsi" w:cs="ＭＳ ゴシック" w:hint="eastAsia"/>
                <w:sz w:val="18"/>
                <w:szCs w:val="21"/>
              </w:rPr>
              <w:t>※</w:t>
            </w:r>
            <w:r w:rsidRPr="00635C83">
              <w:rPr>
                <w:rFonts w:eastAsiaTheme="minorHAnsi"/>
                <w:sz w:val="18"/>
                <w:szCs w:val="21"/>
              </w:rPr>
              <w:t>キッチンタイマーを押して時間管理をする</w:t>
            </w:r>
          </w:p>
          <w:p w14:paraId="2C55BAB3" w14:textId="77777777" w:rsidR="00B62D57" w:rsidRPr="00635C83" w:rsidRDefault="00B62D57" w:rsidP="00635C83">
            <w:pPr>
              <w:rPr>
                <w:rFonts w:eastAsiaTheme="minorHAnsi"/>
                <w:szCs w:val="21"/>
              </w:rPr>
            </w:pPr>
            <w:r w:rsidRPr="00635C83">
              <w:rPr>
                <w:rFonts w:eastAsiaTheme="minorHAnsi"/>
                <w:szCs w:val="21"/>
              </w:rPr>
              <w:t>（</w:t>
            </w:r>
            <w:r w:rsidRPr="00635C83">
              <w:rPr>
                <w:rFonts w:eastAsiaTheme="minorHAnsi"/>
                <w:sz w:val="18"/>
                <w:szCs w:val="21"/>
              </w:rPr>
              <w:t>発表終了</w:t>
            </w:r>
            <w:r w:rsidRPr="00635C83">
              <w:rPr>
                <w:rFonts w:eastAsiaTheme="minorHAnsi"/>
                <w:szCs w:val="21"/>
              </w:rPr>
              <w:t>）</w:t>
            </w:r>
          </w:p>
          <w:p w14:paraId="1D022331" w14:textId="6354AD8C" w:rsidR="00B62D57" w:rsidRPr="00635C83" w:rsidRDefault="00B62D57" w:rsidP="00635C83">
            <w:pPr>
              <w:rPr>
                <w:rFonts w:eastAsiaTheme="minorHAnsi"/>
                <w:szCs w:val="21"/>
              </w:rPr>
            </w:pPr>
            <w:r w:rsidRPr="00635C83">
              <w:rPr>
                <w:rFonts w:eastAsiaTheme="minorHAnsi"/>
                <w:szCs w:val="21"/>
              </w:rPr>
              <w:t>ありがとうございました。みなさん拍手をお願いします。それでは時計回りで次の人、立ってください。先ほどと同様に1分間で発表をお願いします。それでは始めてください。</w:t>
            </w:r>
          </w:p>
          <w:p w14:paraId="760CE32B" w14:textId="77777777" w:rsidR="00B62D57" w:rsidRPr="00635C83" w:rsidRDefault="00B62D57" w:rsidP="00635C83">
            <w:pPr>
              <w:rPr>
                <w:rFonts w:eastAsiaTheme="minorHAnsi"/>
                <w:sz w:val="18"/>
                <w:szCs w:val="21"/>
              </w:rPr>
            </w:pPr>
            <w:r w:rsidRPr="00635C83">
              <w:rPr>
                <w:rFonts w:eastAsiaTheme="minorHAnsi" w:cs="ＭＳ ゴシック" w:hint="eastAsia"/>
                <w:sz w:val="18"/>
                <w:szCs w:val="21"/>
              </w:rPr>
              <w:t>※</w:t>
            </w:r>
            <w:r w:rsidRPr="00635C83">
              <w:rPr>
                <w:rFonts w:eastAsiaTheme="minorHAnsi"/>
                <w:sz w:val="18"/>
                <w:szCs w:val="21"/>
              </w:rPr>
              <w:t>キッチンタイマーを押して時間管理をする</w:t>
            </w:r>
          </w:p>
          <w:p w14:paraId="6773D6B0" w14:textId="77777777" w:rsidR="00B62D57" w:rsidRPr="00635C83" w:rsidRDefault="00B62D57" w:rsidP="00635C83">
            <w:pPr>
              <w:rPr>
                <w:rFonts w:eastAsiaTheme="minorHAnsi"/>
                <w:sz w:val="18"/>
                <w:szCs w:val="21"/>
              </w:rPr>
            </w:pPr>
            <w:r w:rsidRPr="00635C83">
              <w:rPr>
                <w:rFonts w:eastAsiaTheme="minorHAnsi" w:cs="ＭＳ ゴシック" w:hint="eastAsia"/>
                <w:sz w:val="18"/>
                <w:szCs w:val="21"/>
              </w:rPr>
              <w:t>※</w:t>
            </w:r>
            <w:r w:rsidRPr="00635C83">
              <w:rPr>
                <w:rFonts w:eastAsiaTheme="minorHAnsi"/>
                <w:sz w:val="18"/>
                <w:szCs w:val="21"/>
              </w:rPr>
              <w:t>最後のプレゼンターまで発表する</w:t>
            </w:r>
          </w:p>
          <w:p w14:paraId="620017B2" w14:textId="77777777" w:rsidR="00B62D57" w:rsidRPr="00635C83" w:rsidRDefault="00B62D57" w:rsidP="00635C83">
            <w:pPr>
              <w:rPr>
                <w:rFonts w:eastAsiaTheme="minorHAnsi"/>
                <w:szCs w:val="21"/>
              </w:rPr>
            </w:pPr>
            <w:r w:rsidRPr="00635C83">
              <w:rPr>
                <w:rFonts w:eastAsiaTheme="minorHAnsi"/>
                <w:szCs w:val="21"/>
              </w:rPr>
              <w:t>みなさん、もう一度、拍手をお願いします。</w:t>
            </w:r>
          </w:p>
          <w:p w14:paraId="713C171D" w14:textId="77777777" w:rsidR="00B62D57" w:rsidRPr="00635C83" w:rsidRDefault="00B62D57" w:rsidP="00635C83">
            <w:pPr>
              <w:rPr>
                <w:rFonts w:eastAsiaTheme="minorHAnsi"/>
                <w:szCs w:val="21"/>
              </w:rPr>
            </w:pPr>
            <w:r w:rsidRPr="00635C83">
              <w:rPr>
                <w:rFonts w:eastAsiaTheme="minorHAnsi"/>
                <w:szCs w:val="21"/>
              </w:rPr>
              <w:t>簡単な掛け算に思えるかもしれませんが、この手法は企業や組織が危機管理計画、事業継続計画を作る時にも使われています。</w:t>
            </w:r>
          </w:p>
          <w:p w14:paraId="3A451EF1" w14:textId="6610BB64" w:rsidR="00B62D57" w:rsidRPr="00635C83" w:rsidRDefault="00B62D57" w:rsidP="00635C83">
            <w:pPr>
              <w:rPr>
                <w:rFonts w:eastAsiaTheme="minorHAnsi"/>
                <w:szCs w:val="21"/>
              </w:rPr>
            </w:pPr>
            <w:r w:rsidRPr="00635C83">
              <w:rPr>
                <w:rFonts w:eastAsiaTheme="minorHAnsi"/>
                <w:szCs w:val="21"/>
              </w:rPr>
              <w:t>実際にリスクを挙げて、それぞれのリスクについて、発生確率と自分たちの企業・組織への被害・影響を想定して掛け算をする。その中で、数値が大きかったトップ3のリスクや、特徴的なリスクを抽出して計画を立てたりします。</w:t>
            </w:r>
          </w:p>
        </w:tc>
      </w:tr>
      <w:tr w:rsidR="00B62D57" w:rsidRPr="00635C83" w14:paraId="18CB75F6" w14:textId="77777777" w:rsidTr="00F22EDB">
        <w:tc>
          <w:tcPr>
            <w:tcW w:w="1091" w:type="dxa"/>
            <w:vMerge w:val="restart"/>
            <w:shd w:val="clear" w:color="auto" w:fill="auto"/>
          </w:tcPr>
          <w:p w14:paraId="0B9E5716" w14:textId="3F3E94CA" w:rsidR="00B62D57" w:rsidRPr="00635C83" w:rsidRDefault="00B62D57" w:rsidP="00635C83">
            <w:pPr>
              <w:rPr>
                <w:rFonts w:eastAsiaTheme="minorHAnsi"/>
                <w:szCs w:val="21"/>
              </w:rPr>
            </w:pPr>
            <w:r w:rsidRPr="00635C83">
              <w:rPr>
                <w:rFonts w:eastAsiaTheme="minorHAnsi"/>
                <w:szCs w:val="21"/>
              </w:rPr>
              <w:lastRenderedPageBreak/>
              <w:t>3.展開2</w:t>
            </w:r>
          </w:p>
          <w:p w14:paraId="69C09996" w14:textId="5EDEEE3C" w:rsidR="00B62D57" w:rsidRPr="00635C83" w:rsidRDefault="00B62D57" w:rsidP="00635C83">
            <w:pPr>
              <w:rPr>
                <w:rFonts w:eastAsiaTheme="minorHAnsi"/>
                <w:szCs w:val="21"/>
              </w:rPr>
            </w:pPr>
            <w:r w:rsidRPr="00635C83">
              <w:rPr>
                <w:rFonts w:eastAsiaTheme="minorHAnsi"/>
                <w:szCs w:val="21"/>
              </w:rPr>
              <w:t>（20分）</w:t>
            </w:r>
          </w:p>
        </w:tc>
        <w:tc>
          <w:tcPr>
            <w:tcW w:w="2808" w:type="dxa"/>
            <w:shd w:val="clear" w:color="auto" w:fill="auto"/>
          </w:tcPr>
          <w:p w14:paraId="0B8D07E6" w14:textId="77777777" w:rsidR="00635C83" w:rsidRDefault="00B62D57" w:rsidP="00635C83">
            <w:pPr>
              <w:rPr>
                <w:rFonts w:eastAsiaTheme="minorHAnsi"/>
                <w:szCs w:val="21"/>
              </w:rPr>
            </w:pPr>
            <w:r w:rsidRPr="00635C83">
              <w:rPr>
                <w:rFonts w:eastAsiaTheme="minorHAnsi"/>
                <w:szCs w:val="21"/>
              </w:rPr>
              <w:t>③リスク評価・リスク管理についての作業工程を説明する</w:t>
            </w:r>
          </w:p>
          <w:p w14:paraId="1CD0EE94" w14:textId="1461EB50" w:rsidR="00B62D57" w:rsidRPr="00635C83" w:rsidRDefault="00B62D57" w:rsidP="00635C83">
            <w:pPr>
              <w:rPr>
                <w:rFonts w:eastAsiaTheme="minorHAnsi"/>
                <w:szCs w:val="21"/>
              </w:rPr>
            </w:pPr>
            <w:r w:rsidRPr="00635C83">
              <w:rPr>
                <w:rFonts w:eastAsiaTheme="minorHAnsi"/>
                <w:szCs w:val="21"/>
              </w:rPr>
              <w:t>（20分）</w:t>
            </w:r>
          </w:p>
        </w:tc>
        <w:tc>
          <w:tcPr>
            <w:tcW w:w="5168" w:type="dxa"/>
            <w:shd w:val="clear" w:color="auto" w:fill="auto"/>
          </w:tcPr>
          <w:p w14:paraId="165D6A80" w14:textId="25BC9367" w:rsidR="00B62D57" w:rsidRPr="00635C83" w:rsidRDefault="00B62D57" w:rsidP="00635C83">
            <w:pPr>
              <w:rPr>
                <w:rFonts w:eastAsiaTheme="minorHAnsi"/>
                <w:szCs w:val="21"/>
              </w:rPr>
            </w:pPr>
            <w:r w:rsidRPr="00635C83">
              <w:rPr>
                <w:rFonts w:eastAsiaTheme="minorHAnsi"/>
                <w:szCs w:val="21"/>
              </w:rPr>
              <w:t>リスク評価の方法について学んだあとは、いよいよ発表に向けての作業の説明をしたいと思います。「リスク評価・リスク管理をしてみよう！」のプリントを読んでみましょう。冒頭は、先ほどの復習ですので省略します。</w:t>
            </w:r>
          </w:p>
        </w:tc>
      </w:tr>
      <w:tr w:rsidR="00B62D57" w:rsidRPr="00635C83" w14:paraId="56A46C5B" w14:textId="77777777" w:rsidTr="00F22EDB">
        <w:tc>
          <w:tcPr>
            <w:tcW w:w="1091" w:type="dxa"/>
            <w:vMerge/>
            <w:shd w:val="clear" w:color="auto" w:fill="auto"/>
          </w:tcPr>
          <w:p w14:paraId="50792074" w14:textId="77777777" w:rsidR="00B62D57" w:rsidRPr="00635C83" w:rsidRDefault="00B62D57" w:rsidP="00635C83">
            <w:pPr>
              <w:rPr>
                <w:rFonts w:eastAsiaTheme="minorHAnsi"/>
                <w:szCs w:val="21"/>
              </w:rPr>
            </w:pPr>
          </w:p>
        </w:tc>
        <w:tc>
          <w:tcPr>
            <w:tcW w:w="2808" w:type="dxa"/>
            <w:shd w:val="clear" w:color="auto" w:fill="auto"/>
          </w:tcPr>
          <w:p w14:paraId="47D3268E" w14:textId="0BE78109" w:rsidR="00B62D57" w:rsidRPr="00635C83" w:rsidRDefault="00B62D57" w:rsidP="00635C83">
            <w:pPr>
              <w:rPr>
                <w:rFonts w:eastAsiaTheme="minorHAnsi"/>
                <w:szCs w:val="21"/>
              </w:rPr>
            </w:pPr>
            <w:r w:rsidRPr="00635C83">
              <w:rPr>
                <w:rFonts w:eastAsiaTheme="minorHAnsi"/>
                <w:szCs w:val="21"/>
              </w:rPr>
              <w:t>個人ワーク・グループワーク1の説明</w:t>
            </w:r>
          </w:p>
          <w:p w14:paraId="128D2820" w14:textId="77777777" w:rsidR="00B62D57" w:rsidRDefault="00B62D57" w:rsidP="00635C83">
            <w:pPr>
              <w:rPr>
                <w:rFonts w:eastAsiaTheme="minorHAnsi"/>
                <w:szCs w:val="21"/>
              </w:rPr>
            </w:pPr>
            <w:r w:rsidRPr="00635C83">
              <w:rPr>
                <w:rFonts w:eastAsiaTheme="minorHAnsi"/>
                <w:szCs w:val="21"/>
              </w:rPr>
              <w:t>リスク評価をする</w:t>
            </w:r>
          </w:p>
          <w:p w14:paraId="51DEE3EC" w14:textId="28408684" w:rsidR="007D0403" w:rsidRPr="00635C83" w:rsidRDefault="007D0403" w:rsidP="00635C83">
            <w:pPr>
              <w:rPr>
                <w:rFonts w:eastAsiaTheme="minorHAnsi" w:cs="ＭＳ ゴシック"/>
                <w:szCs w:val="21"/>
              </w:rPr>
            </w:pPr>
            <w:r>
              <w:rPr>
                <w:rFonts w:eastAsiaTheme="minorHAnsi" w:cs="ＭＳ ゴシック" w:hint="eastAsia"/>
                <w:noProof/>
                <w:szCs w:val="21"/>
              </w:rPr>
              <w:drawing>
                <wp:inline distT="0" distB="0" distL="0" distR="0" wp14:anchorId="4E754201" wp14:editId="291A9B6E">
                  <wp:extent cx="1483920" cy="1110600"/>
                  <wp:effectExtent l="12700" t="12700" r="15240" b="762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1-1.jpg"/>
                          <pic:cNvPicPr/>
                        </pic:nvPicPr>
                        <pic:blipFill>
                          <a:blip r:embed="rId10">
                            <a:extLst>
                              <a:ext uri="{28A0092B-C50C-407E-A947-70E740481C1C}">
                                <a14:useLocalDpi xmlns:a14="http://schemas.microsoft.com/office/drawing/2010/main" val="0"/>
                              </a:ext>
                            </a:extLst>
                          </a:blip>
                          <a:stretch>
                            <a:fillRect/>
                          </a:stretch>
                        </pic:blipFill>
                        <pic:spPr>
                          <a:xfrm>
                            <a:off x="0" y="0"/>
                            <a:ext cx="1483920" cy="1110600"/>
                          </a:xfrm>
                          <a:prstGeom prst="rect">
                            <a:avLst/>
                          </a:prstGeom>
                          <a:ln w="3175">
                            <a:solidFill>
                              <a:schemeClr val="tx1"/>
                            </a:solidFill>
                          </a:ln>
                        </pic:spPr>
                      </pic:pic>
                    </a:graphicData>
                  </a:graphic>
                </wp:inline>
              </w:drawing>
            </w:r>
          </w:p>
        </w:tc>
        <w:tc>
          <w:tcPr>
            <w:tcW w:w="5168" w:type="dxa"/>
            <w:shd w:val="clear" w:color="auto" w:fill="auto"/>
          </w:tcPr>
          <w:p w14:paraId="434C50A8" w14:textId="7D669501" w:rsidR="00B62D57" w:rsidRPr="00635C83" w:rsidRDefault="00B62D57" w:rsidP="00635C83">
            <w:pPr>
              <w:rPr>
                <w:rFonts w:eastAsiaTheme="minorHAnsi"/>
                <w:szCs w:val="21"/>
              </w:rPr>
            </w:pPr>
            <w:r w:rsidRPr="00635C83">
              <w:rPr>
                <w:rFonts w:eastAsiaTheme="minorHAnsi"/>
                <w:szCs w:val="21"/>
              </w:rPr>
              <w:t>プリントの（1）を見てください。まずはリスク評価です。私たちの周りにどのようなリスクがあるかについて、ブレインストーミングによる親和図法・連関図法の手法を使って明らかにしていきます。ブレインストーミング、親和図法、連関図法などの手法については、別の配布資料「ブレインストーミングによる親和図法・連関図法」を参照してください。</w:t>
            </w:r>
          </w:p>
          <w:p w14:paraId="5C174F48" w14:textId="6B781774" w:rsidR="00B62D57" w:rsidRPr="00635C83" w:rsidRDefault="00B62D57" w:rsidP="00635C83">
            <w:pPr>
              <w:rPr>
                <w:rFonts w:eastAsiaTheme="minorHAnsi"/>
                <w:szCs w:val="21"/>
              </w:rPr>
            </w:pPr>
            <w:r w:rsidRPr="00635C83">
              <w:rPr>
                <w:rFonts w:eastAsiaTheme="minorHAnsi"/>
                <w:szCs w:val="21"/>
              </w:rPr>
              <w:t>まずは個人ワークです。私たちの周りのリスクについて黄色のフセンに書きます。小さなリスクでも、少々ありえないようなリスクでも、発生確率や影響度の大きさは考えなくてもよいので書き出してください。</w:t>
            </w:r>
          </w:p>
          <w:p w14:paraId="68693F6E" w14:textId="7FAF9DA1" w:rsidR="00B62D57" w:rsidRPr="00635C83" w:rsidRDefault="00B62D57" w:rsidP="00635C83">
            <w:pPr>
              <w:rPr>
                <w:rFonts w:eastAsiaTheme="minorHAnsi"/>
                <w:szCs w:val="21"/>
              </w:rPr>
            </w:pPr>
            <w:r w:rsidRPr="00635C83">
              <w:rPr>
                <w:rFonts w:eastAsiaTheme="minorHAnsi"/>
                <w:szCs w:val="21"/>
              </w:rPr>
              <w:t>その後、グループワークで模造紙に貼りながら、ピン</w:t>
            </w:r>
            <w:r w:rsidRPr="00635C83">
              <w:rPr>
                <w:rFonts w:eastAsiaTheme="minorHAnsi"/>
                <w:szCs w:val="21"/>
              </w:rPr>
              <w:lastRenderedPageBreak/>
              <w:t>クフセンやマジックを使い親和図法・連関図法でまとめていきます。</w:t>
            </w:r>
          </w:p>
          <w:p w14:paraId="0F3F2D4A" w14:textId="77777777" w:rsidR="00B62D57" w:rsidRPr="00635C83" w:rsidRDefault="00B62D57" w:rsidP="00635C83">
            <w:pPr>
              <w:rPr>
                <w:rFonts w:eastAsiaTheme="minorHAnsi"/>
                <w:szCs w:val="21"/>
              </w:rPr>
            </w:pPr>
          </w:p>
          <w:p w14:paraId="5118FF5B" w14:textId="57B2E434" w:rsidR="00B62D57" w:rsidRPr="00635C83" w:rsidRDefault="00B62D57" w:rsidP="00635C83">
            <w:pPr>
              <w:rPr>
                <w:rFonts w:eastAsiaTheme="minorHAnsi"/>
                <w:szCs w:val="21"/>
              </w:rPr>
            </w:pPr>
            <w:r w:rsidRPr="00635C83">
              <w:rPr>
                <w:rFonts w:eastAsiaTheme="minorHAnsi"/>
                <w:szCs w:val="21"/>
              </w:rPr>
              <w:t>その時、模造紙は横長に使って、縦軸・横軸とそれぞれの軸の名称（</w:t>
            </w:r>
            <w:r w:rsidRPr="00635C83">
              <w:rPr>
                <w:rFonts w:eastAsiaTheme="minorHAnsi"/>
                <w:sz w:val="20"/>
                <w:szCs w:val="21"/>
              </w:rPr>
              <w:t>被害・影響の大きさ、発生確率</w:t>
            </w:r>
            <w:r w:rsidRPr="00635C83">
              <w:rPr>
                <w:rFonts w:eastAsiaTheme="minorHAnsi"/>
                <w:szCs w:val="21"/>
              </w:rPr>
              <w:t>）を書いてください。そして、この2軸のどこに、リスクが位置づけられるか、グループで議論をしながら整理してください（</w:t>
            </w:r>
            <w:r w:rsidRPr="00635C83">
              <w:rPr>
                <w:rFonts w:eastAsiaTheme="minorHAnsi"/>
                <w:sz w:val="20"/>
                <w:szCs w:val="21"/>
              </w:rPr>
              <w:t>図1</w:t>
            </w:r>
            <w:r w:rsidRPr="00635C83">
              <w:rPr>
                <w:rFonts w:eastAsiaTheme="minorHAnsi"/>
                <w:szCs w:val="21"/>
              </w:rPr>
              <w:t>）。</w:t>
            </w:r>
          </w:p>
          <w:p w14:paraId="6EDAB025" w14:textId="4B74108C" w:rsidR="00B62D57" w:rsidRPr="00635C83" w:rsidRDefault="00B62D57" w:rsidP="00635C83">
            <w:pPr>
              <w:rPr>
                <w:rFonts w:eastAsiaTheme="minorHAnsi"/>
                <w:szCs w:val="21"/>
              </w:rPr>
            </w:pPr>
            <w:r w:rsidRPr="00635C83">
              <w:rPr>
                <w:rFonts w:eastAsiaTheme="minorHAnsi"/>
                <w:szCs w:val="21"/>
              </w:rPr>
              <w:t>なお、メンバーによってリスク評価に違いがある場合は、お互いの妥協点を見い出すように話しあってください。</w:t>
            </w:r>
          </w:p>
        </w:tc>
      </w:tr>
      <w:tr w:rsidR="00B62D57" w:rsidRPr="00635C83" w14:paraId="04A31414" w14:textId="77777777" w:rsidTr="00F22EDB">
        <w:tc>
          <w:tcPr>
            <w:tcW w:w="1091" w:type="dxa"/>
            <w:vMerge/>
            <w:shd w:val="clear" w:color="auto" w:fill="auto"/>
          </w:tcPr>
          <w:p w14:paraId="7CDDD511" w14:textId="77777777" w:rsidR="00B62D57" w:rsidRPr="00635C83" w:rsidRDefault="00B62D57" w:rsidP="00635C83">
            <w:pPr>
              <w:rPr>
                <w:rFonts w:eastAsiaTheme="minorHAnsi"/>
                <w:szCs w:val="21"/>
              </w:rPr>
            </w:pPr>
          </w:p>
        </w:tc>
        <w:tc>
          <w:tcPr>
            <w:tcW w:w="2808" w:type="dxa"/>
            <w:shd w:val="clear" w:color="auto" w:fill="auto"/>
          </w:tcPr>
          <w:p w14:paraId="6E3871EA" w14:textId="144E941D" w:rsidR="00B62D57" w:rsidRPr="00635C83" w:rsidRDefault="00B62D57" w:rsidP="00635C83">
            <w:pPr>
              <w:rPr>
                <w:rFonts w:eastAsiaTheme="minorHAnsi"/>
                <w:szCs w:val="21"/>
              </w:rPr>
            </w:pPr>
            <w:r w:rsidRPr="00635C83">
              <w:rPr>
                <w:rFonts w:eastAsiaTheme="minorHAnsi"/>
                <w:szCs w:val="21"/>
              </w:rPr>
              <w:t>グループワーク2の説明</w:t>
            </w:r>
          </w:p>
          <w:p w14:paraId="6543F099" w14:textId="06770D0E" w:rsidR="00B62D57" w:rsidRPr="00635C83" w:rsidRDefault="00B62D57" w:rsidP="00635C83">
            <w:pPr>
              <w:rPr>
                <w:rFonts w:eastAsiaTheme="minorHAnsi" w:cs="ＭＳ ゴシック"/>
                <w:szCs w:val="21"/>
              </w:rPr>
            </w:pPr>
            <w:r w:rsidRPr="00635C83">
              <w:rPr>
                <w:rFonts w:eastAsiaTheme="minorHAnsi"/>
                <w:szCs w:val="21"/>
              </w:rPr>
              <w:t>リスク評価をする</w:t>
            </w:r>
          </w:p>
        </w:tc>
        <w:tc>
          <w:tcPr>
            <w:tcW w:w="5168" w:type="dxa"/>
            <w:shd w:val="clear" w:color="auto" w:fill="auto"/>
          </w:tcPr>
          <w:p w14:paraId="7A720E7F" w14:textId="540D10E9" w:rsidR="00B62D57" w:rsidRPr="00635C83" w:rsidRDefault="00B62D57" w:rsidP="00635C83">
            <w:pPr>
              <w:rPr>
                <w:rFonts w:eastAsiaTheme="minorHAnsi"/>
                <w:szCs w:val="21"/>
              </w:rPr>
            </w:pPr>
            <w:r w:rsidRPr="00635C83">
              <w:rPr>
                <w:rFonts w:eastAsiaTheme="minorHAnsi"/>
                <w:szCs w:val="21"/>
              </w:rPr>
              <w:t>リスク評価の結果（</w:t>
            </w:r>
            <w:r w:rsidRPr="00635C83">
              <w:rPr>
                <w:rFonts w:eastAsiaTheme="minorHAnsi"/>
                <w:sz w:val="20"/>
                <w:szCs w:val="21"/>
              </w:rPr>
              <w:t>図1</w:t>
            </w:r>
            <w:r w:rsidRPr="00635C83">
              <w:rPr>
                <w:rFonts w:eastAsiaTheme="minorHAnsi"/>
                <w:szCs w:val="21"/>
              </w:rPr>
              <w:t>）をもとに、特徴的なリスクを3つ選びます。必ずしも図1右側上方のリスク（</w:t>
            </w:r>
            <w:r w:rsidRPr="00635C83">
              <w:rPr>
                <w:rFonts w:eastAsiaTheme="minorHAnsi"/>
                <w:sz w:val="20"/>
                <w:szCs w:val="21"/>
              </w:rPr>
              <w:t>P × C が大きいもの</w:t>
            </w:r>
            <w:r w:rsidRPr="00635C83">
              <w:rPr>
                <w:rFonts w:eastAsiaTheme="minorHAnsi"/>
                <w:szCs w:val="21"/>
              </w:rPr>
              <w:t>）を選ぶ必要はありませんが、PもしくはCもしくはP × Cのいずれかが大きいリスクが、対策を考えるべきリスクとして適切だと思われます。取り上げるリスクは、黄色フセンレベル、ピンクフセンレベルのどちらのレベルでもかまいません。</w:t>
            </w:r>
          </w:p>
        </w:tc>
      </w:tr>
      <w:tr w:rsidR="00B62D57" w:rsidRPr="00635C83" w14:paraId="23A03352" w14:textId="77777777" w:rsidTr="00F22EDB">
        <w:tc>
          <w:tcPr>
            <w:tcW w:w="1091" w:type="dxa"/>
            <w:vMerge/>
            <w:shd w:val="clear" w:color="auto" w:fill="auto"/>
          </w:tcPr>
          <w:p w14:paraId="7F45F324" w14:textId="77777777" w:rsidR="00B62D57" w:rsidRPr="00635C83" w:rsidRDefault="00B62D57" w:rsidP="00635C83">
            <w:pPr>
              <w:rPr>
                <w:rFonts w:eastAsiaTheme="minorHAnsi"/>
                <w:szCs w:val="21"/>
              </w:rPr>
            </w:pPr>
          </w:p>
        </w:tc>
        <w:tc>
          <w:tcPr>
            <w:tcW w:w="2808" w:type="dxa"/>
            <w:shd w:val="clear" w:color="auto" w:fill="auto"/>
          </w:tcPr>
          <w:p w14:paraId="06D314CF" w14:textId="77777777" w:rsidR="00B62D57" w:rsidRDefault="00B62D57" w:rsidP="00635C83">
            <w:pPr>
              <w:rPr>
                <w:rFonts w:eastAsiaTheme="minorHAnsi"/>
                <w:szCs w:val="21"/>
              </w:rPr>
            </w:pPr>
            <w:r w:rsidRPr="00635C83">
              <w:rPr>
                <w:rFonts w:eastAsiaTheme="minorHAnsi"/>
                <w:szCs w:val="21"/>
              </w:rPr>
              <w:t>リスク管理を体験してみるシート</w:t>
            </w:r>
          </w:p>
          <w:p w14:paraId="398DAEE7" w14:textId="7A7623E6" w:rsidR="00976063" w:rsidRPr="00635C83" w:rsidRDefault="00976063" w:rsidP="00635C83">
            <w:pPr>
              <w:rPr>
                <w:rFonts w:eastAsiaTheme="minorHAnsi" w:cs="ＭＳ ゴシック"/>
                <w:szCs w:val="21"/>
              </w:rPr>
            </w:pPr>
            <w:r>
              <w:rPr>
                <w:rFonts w:eastAsiaTheme="minorHAnsi" w:cs="ＭＳ ゴシック" w:hint="eastAsia"/>
                <w:noProof/>
                <w:szCs w:val="21"/>
              </w:rPr>
              <w:drawing>
                <wp:inline distT="0" distB="0" distL="0" distR="0" wp14:anchorId="214C168F" wp14:editId="49C1C11F">
                  <wp:extent cx="1494360" cy="1166040"/>
                  <wp:effectExtent l="12700" t="12700" r="17145" b="1524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1-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94360" cy="1166040"/>
                          </a:xfrm>
                          <a:prstGeom prst="rect">
                            <a:avLst/>
                          </a:prstGeom>
                          <a:ln w="3175">
                            <a:solidFill>
                              <a:schemeClr val="tx1"/>
                            </a:solidFill>
                          </a:ln>
                        </pic:spPr>
                      </pic:pic>
                    </a:graphicData>
                  </a:graphic>
                </wp:inline>
              </w:drawing>
            </w:r>
          </w:p>
        </w:tc>
        <w:tc>
          <w:tcPr>
            <w:tcW w:w="5168" w:type="dxa"/>
            <w:shd w:val="clear" w:color="auto" w:fill="auto"/>
          </w:tcPr>
          <w:p w14:paraId="1315F34D" w14:textId="5CBF68E1" w:rsidR="00B62D57" w:rsidRPr="00635C83" w:rsidRDefault="00B62D57" w:rsidP="00635C83">
            <w:pPr>
              <w:rPr>
                <w:rFonts w:eastAsiaTheme="minorHAnsi"/>
                <w:szCs w:val="21"/>
              </w:rPr>
            </w:pPr>
            <w:r w:rsidRPr="00635C83">
              <w:rPr>
                <w:rFonts w:eastAsiaTheme="minorHAnsi"/>
                <w:szCs w:val="21"/>
              </w:rPr>
              <w:t>「リスク管理を体験してみるシート」（</w:t>
            </w:r>
            <w:r w:rsidRPr="00635C83">
              <w:rPr>
                <w:rFonts w:eastAsiaTheme="minorHAnsi"/>
                <w:sz w:val="20"/>
                <w:szCs w:val="21"/>
              </w:rPr>
              <w:t>図</w:t>
            </w:r>
            <w:r w:rsidR="00635C83" w:rsidRPr="00635C83">
              <w:rPr>
                <w:rFonts w:eastAsiaTheme="minorHAnsi"/>
                <w:sz w:val="20"/>
                <w:szCs w:val="21"/>
              </w:rPr>
              <w:t>2</w:t>
            </w:r>
            <w:r w:rsidRPr="00635C83">
              <w:rPr>
                <w:rFonts w:eastAsiaTheme="minorHAnsi"/>
                <w:szCs w:val="21"/>
              </w:rPr>
              <w:t>）を参考に、選んだ3つのリスクのリスク管理を、リスク1つにつき1枚ずつ新しい模造紙にまとめます。つまり3つのリスクがあるので、模造紙も</w:t>
            </w:r>
            <w:r w:rsidR="00635C83">
              <w:rPr>
                <w:rFonts w:eastAsiaTheme="minorHAnsi"/>
                <w:szCs w:val="21"/>
              </w:rPr>
              <w:t>3</w:t>
            </w:r>
            <w:r w:rsidRPr="00635C83">
              <w:rPr>
                <w:rFonts w:eastAsiaTheme="minorHAnsi"/>
                <w:szCs w:val="21"/>
              </w:rPr>
              <w:t>枚必要になります。</w:t>
            </w:r>
          </w:p>
          <w:p w14:paraId="46412304" w14:textId="2C9B900C" w:rsidR="00B62D57" w:rsidRPr="00635C83" w:rsidRDefault="00B62D57" w:rsidP="00635C83">
            <w:pPr>
              <w:rPr>
                <w:rFonts w:eastAsiaTheme="minorHAnsi"/>
                <w:szCs w:val="21"/>
              </w:rPr>
            </w:pPr>
            <w:r w:rsidRPr="00635C83">
              <w:rPr>
                <w:rFonts w:eastAsiaTheme="minorHAnsi"/>
                <w:szCs w:val="21"/>
              </w:rPr>
              <w:t>その時、模造紙は横長に使って、「リスク管理を体験してみるシート」の①～⑤の名称と四角を書いてください。模造紙をまとめる際は、マジックで直に書いてもかまいません。もちろんブレインストーミングによる親和図法・連関図法を使っても、別の手法を使ってもかまいません。</w:t>
            </w:r>
          </w:p>
          <w:p w14:paraId="0B7BB374" w14:textId="2CBF5589" w:rsidR="00B62D57" w:rsidRPr="00635C83" w:rsidRDefault="00B62D57" w:rsidP="00635C83">
            <w:pPr>
              <w:rPr>
                <w:rFonts w:eastAsiaTheme="minorHAnsi"/>
                <w:szCs w:val="21"/>
              </w:rPr>
            </w:pPr>
            <w:r w:rsidRPr="00635C83">
              <w:rPr>
                <w:rFonts w:eastAsiaTheme="minorHAnsi"/>
                <w:szCs w:val="21"/>
              </w:rPr>
              <w:t>リスク管理の観点から、「現実と理想の差が離れていればいるほど、リスクは大きくなり、適切な対策が必要である」と考えられます。リスク管理をするためには、リスクに対して、5つの問いに番号順で答えることで適切な対策が考えられるといわれています。①～⑤について、なるべくたくさん挙げてみてください。</w:t>
            </w:r>
          </w:p>
        </w:tc>
      </w:tr>
      <w:tr w:rsidR="00B62D57" w:rsidRPr="00635C83" w14:paraId="2CAE2692" w14:textId="77777777" w:rsidTr="00F22EDB">
        <w:tc>
          <w:tcPr>
            <w:tcW w:w="1091" w:type="dxa"/>
            <w:vMerge/>
            <w:shd w:val="clear" w:color="auto" w:fill="auto"/>
          </w:tcPr>
          <w:p w14:paraId="53DDA3E2" w14:textId="77777777" w:rsidR="00B62D57" w:rsidRPr="00635C83" w:rsidRDefault="00B62D57" w:rsidP="00635C83">
            <w:pPr>
              <w:rPr>
                <w:rFonts w:eastAsiaTheme="minorHAnsi"/>
                <w:szCs w:val="21"/>
              </w:rPr>
            </w:pPr>
          </w:p>
        </w:tc>
        <w:tc>
          <w:tcPr>
            <w:tcW w:w="2808" w:type="dxa"/>
            <w:shd w:val="clear" w:color="auto" w:fill="auto"/>
          </w:tcPr>
          <w:p w14:paraId="2FB3E760" w14:textId="77777777" w:rsidR="00B62D57" w:rsidRDefault="00B62D57" w:rsidP="00635C83">
            <w:pPr>
              <w:rPr>
                <w:rFonts w:eastAsiaTheme="minorHAnsi"/>
                <w:szCs w:val="21"/>
              </w:rPr>
            </w:pPr>
            <w:r w:rsidRPr="00635C83">
              <w:rPr>
                <w:rFonts w:eastAsiaTheme="minorHAnsi"/>
                <w:szCs w:val="21"/>
              </w:rPr>
              <w:t>リスク管理の5つの問い</w:t>
            </w:r>
          </w:p>
          <w:p w14:paraId="78E4FFCC" w14:textId="2D3A36DB" w:rsidR="00976063" w:rsidRPr="00635C83" w:rsidRDefault="00976063" w:rsidP="00635C83">
            <w:pPr>
              <w:rPr>
                <w:rFonts w:eastAsiaTheme="minorHAnsi" w:cs="ＭＳ ゴシック"/>
                <w:szCs w:val="21"/>
              </w:rPr>
            </w:pPr>
          </w:p>
        </w:tc>
        <w:tc>
          <w:tcPr>
            <w:tcW w:w="5168" w:type="dxa"/>
            <w:shd w:val="clear" w:color="auto" w:fill="auto"/>
          </w:tcPr>
          <w:p w14:paraId="54F04082" w14:textId="77777777" w:rsidR="00B62D57" w:rsidRPr="00635C83" w:rsidRDefault="00B62D57" w:rsidP="00635C83">
            <w:pPr>
              <w:rPr>
                <w:rFonts w:eastAsiaTheme="minorHAnsi"/>
                <w:szCs w:val="21"/>
              </w:rPr>
            </w:pPr>
            <w:r w:rsidRPr="00635C83">
              <w:rPr>
                <w:rFonts w:eastAsiaTheme="minorHAnsi"/>
                <w:szCs w:val="21"/>
              </w:rPr>
              <w:lastRenderedPageBreak/>
              <w:t>①リスク管理で達成したい目標は何か？（</w:t>
            </w:r>
            <w:r w:rsidRPr="00635C83">
              <w:rPr>
                <w:rFonts w:eastAsiaTheme="minorHAnsi"/>
                <w:sz w:val="20"/>
                <w:szCs w:val="21"/>
              </w:rPr>
              <w:t>理想の姿</w:t>
            </w:r>
            <w:r w:rsidRPr="00635C83">
              <w:rPr>
                <w:rFonts w:eastAsiaTheme="minorHAnsi"/>
                <w:szCs w:val="21"/>
              </w:rPr>
              <w:t>）</w:t>
            </w:r>
          </w:p>
          <w:p w14:paraId="1FE79B36" w14:textId="77777777" w:rsidR="00B62D57" w:rsidRPr="00635C83" w:rsidRDefault="00B62D57" w:rsidP="00635C83">
            <w:pPr>
              <w:rPr>
                <w:rFonts w:eastAsiaTheme="minorHAnsi"/>
                <w:szCs w:val="21"/>
              </w:rPr>
            </w:pPr>
            <w:r w:rsidRPr="00635C83">
              <w:rPr>
                <w:rFonts w:eastAsiaTheme="minorHAnsi"/>
                <w:szCs w:val="21"/>
              </w:rPr>
              <w:lastRenderedPageBreak/>
              <w:t xml:space="preserve">　→例：地震・津波から命を守る</w:t>
            </w:r>
          </w:p>
          <w:p w14:paraId="133A343F" w14:textId="77777777" w:rsidR="00B62D57" w:rsidRPr="00635C83" w:rsidRDefault="00B62D57" w:rsidP="00635C83">
            <w:pPr>
              <w:rPr>
                <w:rFonts w:eastAsiaTheme="minorHAnsi"/>
                <w:szCs w:val="21"/>
              </w:rPr>
            </w:pPr>
            <w:r w:rsidRPr="00635C83">
              <w:rPr>
                <w:rFonts w:eastAsiaTheme="minorHAnsi"/>
                <w:szCs w:val="21"/>
              </w:rPr>
              <w:t>②どんなリスク・問題が想定されるか？（</w:t>
            </w:r>
            <w:r w:rsidRPr="00635C83">
              <w:rPr>
                <w:rFonts w:eastAsiaTheme="minorHAnsi"/>
                <w:sz w:val="20"/>
                <w:szCs w:val="21"/>
              </w:rPr>
              <w:t>現実の姿</w:t>
            </w:r>
            <w:r w:rsidRPr="00635C83">
              <w:rPr>
                <w:rFonts w:eastAsiaTheme="minorHAnsi"/>
                <w:szCs w:val="21"/>
              </w:rPr>
              <w:t>）</w:t>
            </w:r>
          </w:p>
          <w:p w14:paraId="3AF30F42" w14:textId="77777777" w:rsidR="00B62D57" w:rsidRPr="00635C83" w:rsidRDefault="00B62D57" w:rsidP="00635C83">
            <w:pPr>
              <w:rPr>
                <w:rFonts w:eastAsiaTheme="minorHAnsi"/>
                <w:szCs w:val="21"/>
              </w:rPr>
            </w:pPr>
            <w:r w:rsidRPr="00635C83">
              <w:rPr>
                <w:rFonts w:eastAsiaTheme="minorHAnsi"/>
                <w:szCs w:val="21"/>
              </w:rPr>
              <w:t xml:space="preserve">　→例：家が倒壊する、津波に襲われる</w:t>
            </w:r>
          </w:p>
          <w:p w14:paraId="6383083F" w14:textId="77777777" w:rsidR="007D0403" w:rsidRDefault="00B62D57" w:rsidP="00635C83">
            <w:pPr>
              <w:rPr>
                <w:rFonts w:eastAsiaTheme="minorHAnsi"/>
                <w:szCs w:val="21"/>
              </w:rPr>
            </w:pPr>
            <w:r w:rsidRPr="00635C83">
              <w:rPr>
                <w:rFonts w:eastAsiaTheme="minorHAnsi"/>
                <w:szCs w:val="21"/>
              </w:rPr>
              <w:t>③なぜリスク・問題が発生してしまうのか？</w:t>
            </w:r>
          </w:p>
          <w:p w14:paraId="199D1D90" w14:textId="458A3E40" w:rsidR="00B62D57" w:rsidRPr="00635C83" w:rsidRDefault="00B62D57" w:rsidP="007D0403">
            <w:pPr>
              <w:jc w:val="right"/>
              <w:rPr>
                <w:rFonts w:eastAsiaTheme="minorHAnsi"/>
                <w:szCs w:val="21"/>
              </w:rPr>
            </w:pPr>
            <w:r w:rsidRPr="00635C83">
              <w:rPr>
                <w:rFonts w:eastAsiaTheme="minorHAnsi"/>
                <w:szCs w:val="21"/>
              </w:rPr>
              <w:t>（</w:t>
            </w:r>
            <w:r w:rsidRPr="00635C83">
              <w:rPr>
                <w:rFonts w:eastAsiaTheme="minorHAnsi"/>
                <w:sz w:val="20"/>
                <w:szCs w:val="21"/>
              </w:rPr>
              <w:t>原因・理由</w:t>
            </w:r>
            <w:r w:rsidRPr="00635C83">
              <w:rPr>
                <w:rFonts w:eastAsiaTheme="minorHAnsi"/>
                <w:szCs w:val="21"/>
              </w:rPr>
              <w:t>）</w:t>
            </w:r>
          </w:p>
          <w:p w14:paraId="3B83D4D6" w14:textId="77777777" w:rsidR="00B62D57" w:rsidRPr="00635C83" w:rsidRDefault="00B62D57" w:rsidP="00635C83">
            <w:pPr>
              <w:rPr>
                <w:rFonts w:eastAsiaTheme="minorHAnsi"/>
                <w:szCs w:val="21"/>
              </w:rPr>
            </w:pPr>
            <w:r w:rsidRPr="00635C83">
              <w:rPr>
                <w:rFonts w:eastAsiaTheme="minorHAnsi"/>
                <w:szCs w:val="21"/>
              </w:rPr>
              <w:t xml:space="preserve">　→例：家が古い、被害想定で津波が来る</w:t>
            </w:r>
          </w:p>
          <w:p w14:paraId="2258D904" w14:textId="77777777" w:rsidR="007D0403" w:rsidRDefault="00B62D57" w:rsidP="00635C83">
            <w:pPr>
              <w:rPr>
                <w:rFonts w:eastAsiaTheme="minorHAnsi"/>
                <w:szCs w:val="21"/>
              </w:rPr>
            </w:pPr>
            <w:r w:rsidRPr="00635C83">
              <w:rPr>
                <w:rFonts w:eastAsiaTheme="minorHAnsi"/>
                <w:szCs w:val="21"/>
              </w:rPr>
              <w:t>④リスク・問題そのものをなくす・回避する方法は？</w:t>
            </w:r>
          </w:p>
          <w:p w14:paraId="4B88E012" w14:textId="057987BC" w:rsidR="00B62D57" w:rsidRPr="00635C83" w:rsidRDefault="00B62D57" w:rsidP="007D0403">
            <w:pPr>
              <w:jc w:val="right"/>
              <w:rPr>
                <w:rFonts w:eastAsiaTheme="minorHAnsi"/>
                <w:szCs w:val="21"/>
              </w:rPr>
            </w:pPr>
            <w:r w:rsidRPr="00635C83">
              <w:rPr>
                <w:rFonts w:eastAsiaTheme="minorHAnsi"/>
                <w:szCs w:val="21"/>
              </w:rPr>
              <w:t>（</w:t>
            </w:r>
            <w:r w:rsidRPr="00635C83">
              <w:rPr>
                <w:rFonts w:eastAsiaTheme="minorHAnsi"/>
                <w:sz w:val="20"/>
                <w:szCs w:val="21"/>
              </w:rPr>
              <w:t>抑止策</w:t>
            </w:r>
            <w:r w:rsidRPr="00635C83">
              <w:rPr>
                <w:rFonts w:eastAsiaTheme="minorHAnsi"/>
                <w:szCs w:val="21"/>
              </w:rPr>
              <w:t>）</w:t>
            </w:r>
          </w:p>
          <w:p w14:paraId="5D08F392" w14:textId="77777777" w:rsidR="00B62D57" w:rsidRPr="00635C83" w:rsidRDefault="00B62D57" w:rsidP="00635C83">
            <w:pPr>
              <w:rPr>
                <w:rFonts w:eastAsiaTheme="minorHAnsi"/>
                <w:szCs w:val="21"/>
              </w:rPr>
            </w:pPr>
            <w:r w:rsidRPr="00635C83">
              <w:rPr>
                <w:rFonts w:eastAsiaTheme="minorHAnsi"/>
                <w:szCs w:val="21"/>
              </w:rPr>
              <w:t xml:space="preserve">　→例：家を建て直す、引っ越しする</w:t>
            </w:r>
          </w:p>
          <w:p w14:paraId="1A3A41E6" w14:textId="77777777" w:rsidR="007D0403" w:rsidRDefault="00B62D57" w:rsidP="00635C83">
            <w:pPr>
              <w:rPr>
                <w:rFonts w:eastAsiaTheme="minorHAnsi"/>
                <w:szCs w:val="21"/>
              </w:rPr>
            </w:pPr>
            <w:r w:rsidRPr="00635C83">
              <w:rPr>
                <w:rFonts w:eastAsiaTheme="minorHAnsi"/>
                <w:szCs w:val="21"/>
              </w:rPr>
              <w:t>⑤リスク・問題をなくす・回避することができない時、発生した被害・影響をなるべく小さくする方法は？</w:t>
            </w:r>
          </w:p>
          <w:p w14:paraId="1420778A" w14:textId="34E0416A" w:rsidR="00B62D57" w:rsidRPr="00635C83" w:rsidRDefault="00B62D57" w:rsidP="007D0403">
            <w:pPr>
              <w:jc w:val="right"/>
              <w:rPr>
                <w:rFonts w:eastAsiaTheme="minorHAnsi"/>
                <w:szCs w:val="21"/>
              </w:rPr>
            </w:pPr>
            <w:r w:rsidRPr="00635C83">
              <w:rPr>
                <w:rFonts w:eastAsiaTheme="minorHAnsi"/>
                <w:szCs w:val="21"/>
              </w:rPr>
              <w:t>（</w:t>
            </w:r>
            <w:r w:rsidRPr="00635C83">
              <w:rPr>
                <w:rFonts w:eastAsiaTheme="minorHAnsi"/>
                <w:sz w:val="20"/>
                <w:szCs w:val="21"/>
              </w:rPr>
              <w:t>軽減策</w:t>
            </w:r>
            <w:r w:rsidRPr="00635C83">
              <w:rPr>
                <w:rFonts w:eastAsiaTheme="minorHAnsi"/>
                <w:szCs w:val="21"/>
              </w:rPr>
              <w:t>）</w:t>
            </w:r>
          </w:p>
          <w:p w14:paraId="7CA9144F" w14:textId="7A6F4C2C" w:rsidR="00B62D57" w:rsidRPr="00635C83" w:rsidRDefault="00B62D57" w:rsidP="00635C83">
            <w:pPr>
              <w:rPr>
                <w:rFonts w:eastAsiaTheme="minorHAnsi"/>
                <w:szCs w:val="21"/>
              </w:rPr>
            </w:pPr>
            <w:r w:rsidRPr="00635C83">
              <w:rPr>
                <w:rFonts w:eastAsiaTheme="minorHAnsi"/>
                <w:szCs w:val="21"/>
              </w:rPr>
              <w:t>→例：耐震補強をする、日頃から津波避難訓練等で避難を習慣化する</w:t>
            </w:r>
          </w:p>
          <w:p w14:paraId="04362821" w14:textId="1A29A427" w:rsidR="00B62D57" w:rsidRPr="00635C83" w:rsidRDefault="00B62D57" w:rsidP="00635C83">
            <w:pPr>
              <w:rPr>
                <w:rFonts w:eastAsiaTheme="minorHAnsi"/>
                <w:szCs w:val="21"/>
              </w:rPr>
            </w:pPr>
            <w:r w:rsidRPr="00635C83">
              <w:rPr>
                <w:rFonts w:eastAsiaTheme="minorHAnsi"/>
                <w:szCs w:val="21"/>
              </w:rPr>
              <w:t>以上が、リスク評価・リスク管理の作業工程です。なかなかボリュームもあって大変かと思いますが、まずは図1をきっちりと作った後、リスクを3つ選んで「リスク管理を体験してみるシート」を3枚完成させてください。合計４枚になりますが、最後に5分間で発表してもらいたいと思います。よろしくお願いします。</w:t>
            </w:r>
          </w:p>
        </w:tc>
      </w:tr>
      <w:tr w:rsidR="00891B3F" w:rsidRPr="00635C83" w14:paraId="5F64E7E7" w14:textId="77777777" w:rsidTr="00F22EDB">
        <w:tc>
          <w:tcPr>
            <w:tcW w:w="1091" w:type="dxa"/>
            <w:vMerge w:val="restart"/>
            <w:shd w:val="clear" w:color="auto" w:fill="auto"/>
          </w:tcPr>
          <w:p w14:paraId="27F9CB8E" w14:textId="6A9E7734" w:rsidR="00891B3F" w:rsidRPr="00635C83" w:rsidRDefault="00891B3F" w:rsidP="00635C83">
            <w:pPr>
              <w:rPr>
                <w:rFonts w:eastAsiaTheme="minorHAnsi"/>
                <w:szCs w:val="21"/>
              </w:rPr>
            </w:pPr>
            <w:r w:rsidRPr="00635C83">
              <w:rPr>
                <w:rFonts w:eastAsiaTheme="minorHAnsi"/>
                <w:szCs w:val="21"/>
              </w:rPr>
              <w:lastRenderedPageBreak/>
              <w:t>4.展開3</w:t>
            </w:r>
          </w:p>
          <w:p w14:paraId="300A8BCD" w14:textId="5C4FE9FE" w:rsidR="00891B3F" w:rsidRPr="00635C83" w:rsidRDefault="00891B3F" w:rsidP="00635C83">
            <w:pPr>
              <w:rPr>
                <w:rFonts w:eastAsiaTheme="minorHAnsi"/>
                <w:szCs w:val="21"/>
              </w:rPr>
            </w:pPr>
            <w:r w:rsidRPr="00635C83">
              <w:rPr>
                <w:rFonts w:eastAsiaTheme="minorHAnsi"/>
                <w:szCs w:val="21"/>
              </w:rPr>
              <w:t>（10分）</w:t>
            </w:r>
          </w:p>
        </w:tc>
        <w:tc>
          <w:tcPr>
            <w:tcW w:w="2808" w:type="dxa"/>
            <w:shd w:val="clear" w:color="auto" w:fill="auto"/>
          </w:tcPr>
          <w:p w14:paraId="22FCC264" w14:textId="77777777" w:rsidR="00635C83" w:rsidRDefault="00891B3F" w:rsidP="00635C83">
            <w:pPr>
              <w:rPr>
                <w:rFonts w:eastAsiaTheme="minorHAnsi"/>
                <w:szCs w:val="21"/>
              </w:rPr>
            </w:pPr>
            <w:r w:rsidRPr="00635C83">
              <w:rPr>
                <w:rFonts w:eastAsiaTheme="minorHAnsi"/>
                <w:szCs w:val="21"/>
              </w:rPr>
              <w:t>④メンバーの役職を決めて、道具を準備する</w:t>
            </w:r>
          </w:p>
          <w:p w14:paraId="1FA20C5E" w14:textId="36277693" w:rsidR="00891B3F" w:rsidRPr="00635C83" w:rsidRDefault="00891B3F" w:rsidP="00635C83">
            <w:pPr>
              <w:rPr>
                <w:rFonts w:eastAsiaTheme="minorHAnsi"/>
                <w:szCs w:val="21"/>
              </w:rPr>
            </w:pPr>
            <w:r w:rsidRPr="00635C83">
              <w:rPr>
                <w:rFonts w:eastAsiaTheme="minorHAnsi"/>
                <w:szCs w:val="21"/>
              </w:rPr>
              <w:t>（10分）</w:t>
            </w:r>
          </w:p>
        </w:tc>
        <w:tc>
          <w:tcPr>
            <w:tcW w:w="5168" w:type="dxa"/>
            <w:shd w:val="clear" w:color="auto" w:fill="auto"/>
          </w:tcPr>
          <w:p w14:paraId="26C14446" w14:textId="7D0DB695" w:rsidR="00891B3F" w:rsidRPr="00635C83" w:rsidRDefault="00891B3F" w:rsidP="00635C83">
            <w:pPr>
              <w:rPr>
                <w:rFonts w:eastAsiaTheme="minorHAnsi"/>
                <w:szCs w:val="21"/>
              </w:rPr>
            </w:pPr>
            <w:r w:rsidRPr="00635C83">
              <w:rPr>
                <w:rFonts w:eastAsiaTheme="minorHAnsi"/>
                <w:szCs w:val="21"/>
              </w:rPr>
              <w:t>説明は以上です。役職が決まった後に、ファシリテーターを中心として、作業手順と内容を改めて確認してください。それでも不明な場合には、私に質問してください。</w:t>
            </w:r>
          </w:p>
        </w:tc>
      </w:tr>
      <w:tr w:rsidR="00891B3F" w:rsidRPr="00635C83" w14:paraId="6F624C4E" w14:textId="77777777" w:rsidTr="00F22EDB">
        <w:tc>
          <w:tcPr>
            <w:tcW w:w="1091" w:type="dxa"/>
            <w:vMerge/>
            <w:shd w:val="clear" w:color="auto" w:fill="auto"/>
          </w:tcPr>
          <w:p w14:paraId="4676FCCF" w14:textId="77777777" w:rsidR="00891B3F" w:rsidRPr="00635C83" w:rsidRDefault="00891B3F" w:rsidP="00635C83">
            <w:pPr>
              <w:rPr>
                <w:rFonts w:eastAsiaTheme="minorHAnsi"/>
                <w:szCs w:val="21"/>
              </w:rPr>
            </w:pPr>
          </w:p>
        </w:tc>
        <w:tc>
          <w:tcPr>
            <w:tcW w:w="2808" w:type="dxa"/>
            <w:shd w:val="clear" w:color="auto" w:fill="auto"/>
          </w:tcPr>
          <w:p w14:paraId="5DCD759A" w14:textId="0D249055" w:rsidR="00891B3F" w:rsidRPr="00635C83" w:rsidRDefault="00891B3F" w:rsidP="00635C83">
            <w:pPr>
              <w:rPr>
                <w:rFonts w:eastAsiaTheme="minorHAnsi"/>
                <w:szCs w:val="21"/>
              </w:rPr>
            </w:pPr>
            <w:r w:rsidRPr="00635C83">
              <w:rPr>
                <w:rFonts w:eastAsiaTheme="minorHAnsi"/>
                <w:szCs w:val="21"/>
              </w:rPr>
              <w:t>メンバーの役職を決めて役割分担する</w:t>
            </w:r>
          </w:p>
        </w:tc>
        <w:tc>
          <w:tcPr>
            <w:tcW w:w="5168" w:type="dxa"/>
            <w:shd w:val="clear" w:color="auto" w:fill="auto"/>
          </w:tcPr>
          <w:p w14:paraId="08C7C9DF" w14:textId="13A579EF" w:rsidR="00891B3F" w:rsidRPr="00635C83" w:rsidRDefault="00891B3F" w:rsidP="00635C83">
            <w:pPr>
              <w:rPr>
                <w:rFonts w:eastAsiaTheme="minorHAnsi"/>
                <w:szCs w:val="21"/>
              </w:rPr>
            </w:pPr>
            <w:r w:rsidRPr="00635C83">
              <w:rPr>
                <w:rFonts w:eastAsiaTheme="minorHAnsi"/>
                <w:szCs w:val="21"/>
              </w:rPr>
              <w:t>メンバーの役職を決めて役割分担します。これから3分ほど時間をとりますので役割を決めてください。</w:t>
            </w:r>
          </w:p>
          <w:p w14:paraId="2E257E12" w14:textId="739813AD" w:rsidR="00891B3F" w:rsidRPr="00635C83" w:rsidRDefault="00891B3F" w:rsidP="00635C83">
            <w:pPr>
              <w:rPr>
                <w:rFonts w:eastAsiaTheme="minorHAnsi"/>
                <w:szCs w:val="21"/>
              </w:rPr>
            </w:pPr>
            <w:r w:rsidRPr="00635C83">
              <w:rPr>
                <w:rFonts w:eastAsiaTheme="minorHAnsi"/>
                <w:szCs w:val="21"/>
              </w:rPr>
              <w:t>メンバーは必ず何かの役職についてください。</w:t>
            </w:r>
          </w:p>
        </w:tc>
      </w:tr>
      <w:tr w:rsidR="00891B3F" w:rsidRPr="00635C83" w14:paraId="2B127BDE" w14:textId="77777777" w:rsidTr="00F22EDB">
        <w:tc>
          <w:tcPr>
            <w:tcW w:w="1091" w:type="dxa"/>
            <w:vMerge/>
            <w:shd w:val="clear" w:color="auto" w:fill="auto"/>
          </w:tcPr>
          <w:p w14:paraId="655B362C" w14:textId="77777777" w:rsidR="00891B3F" w:rsidRPr="00635C83" w:rsidRDefault="00891B3F" w:rsidP="00635C83">
            <w:pPr>
              <w:rPr>
                <w:rFonts w:eastAsiaTheme="minorHAnsi"/>
                <w:szCs w:val="21"/>
              </w:rPr>
            </w:pPr>
          </w:p>
        </w:tc>
        <w:tc>
          <w:tcPr>
            <w:tcW w:w="2808" w:type="dxa"/>
            <w:shd w:val="clear" w:color="auto" w:fill="auto"/>
          </w:tcPr>
          <w:p w14:paraId="773A2D1E" w14:textId="0F885A04" w:rsidR="00891B3F" w:rsidRPr="00635C83" w:rsidRDefault="00891B3F" w:rsidP="00635C83">
            <w:pPr>
              <w:rPr>
                <w:rFonts w:eastAsiaTheme="minorHAnsi" w:cs="ＭＳ ゴシック"/>
                <w:szCs w:val="21"/>
              </w:rPr>
            </w:pPr>
            <w:r w:rsidRPr="00635C83">
              <w:rPr>
                <w:rFonts w:eastAsiaTheme="minorHAnsi"/>
                <w:szCs w:val="21"/>
              </w:rPr>
              <w:t>各役職の説明</w:t>
            </w:r>
          </w:p>
        </w:tc>
        <w:tc>
          <w:tcPr>
            <w:tcW w:w="5168" w:type="dxa"/>
            <w:shd w:val="clear" w:color="auto" w:fill="auto"/>
          </w:tcPr>
          <w:p w14:paraId="60CC0614" w14:textId="1B03849A" w:rsidR="00891B3F" w:rsidRPr="00635C83" w:rsidRDefault="00891B3F" w:rsidP="00635C83">
            <w:pPr>
              <w:rPr>
                <w:rFonts w:eastAsiaTheme="minorHAnsi"/>
                <w:szCs w:val="21"/>
              </w:rPr>
            </w:pPr>
            <w:r w:rsidRPr="00635C83">
              <w:rPr>
                <w:rFonts w:eastAsiaTheme="minorHAnsi"/>
                <w:szCs w:val="21"/>
              </w:rPr>
              <w:t>今回は「ファシリテーター」1名、「サブファシリテーター」1名、「タイムキーパー」1名、残りの人は「デザイナー・エディター」です。今回は班のメンバー全員で発表するので、全員が「プレゼンター」です。</w:t>
            </w:r>
          </w:p>
          <w:p w14:paraId="0DE1D0C3" w14:textId="0E04A964" w:rsidR="00891B3F" w:rsidRPr="00635C83" w:rsidRDefault="00891B3F" w:rsidP="00635C83">
            <w:pPr>
              <w:rPr>
                <w:rFonts w:eastAsiaTheme="minorHAnsi"/>
                <w:szCs w:val="21"/>
              </w:rPr>
            </w:pPr>
            <w:r w:rsidRPr="00635C83">
              <w:rPr>
                <w:rFonts w:eastAsiaTheme="minorHAnsi" w:cs="ＭＳ ゴシック" w:hint="eastAsia"/>
                <w:sz w:val="18"/>
                <w:szCs w:val="21"/>
              </w:rPr>
              <w:t>※</w:t>
            </w:r>
            <w:r w:rsidRPr="00635C83">
              <w:rPr>
                <w:rFonts w:eastAsiaTheme="minorHAnsi"/>
                <w:sz w:val="18"/>
                <w:szCs w:val="21"/>
              </w:rPr>
              <w:t>各役職の詳しい内容・役職決定の際の注意事項は「STEP07</w:t>
            </w:r>
            <w:r w:rsidRPr="00635C83">
              <w:rPr>
                <w:rFonts w:eastAsiaTheme="minorHAnsi" w:hint="eastAsia"/>
                <w:sz w:val="18"/>
                <w:szCs w:val="21"/>
              </w:rPr>
              <w:t xml:space="preserve"> </w:t>
            </w:r>
            <w:r w:rsidRPr="00635C83">
              <w:rPr>
                <w:rFonts w:eastAsiaTheme="minorHAnsi"/>
                <w:sz w:val="18"/>
                <w:szCs w:val="21"/>
              </w:rPr>
              <w:t>学習の流れ ③展開2」参照</w:t>
            </w:r>
          </w:p>
        </w:tc>
      </w:tr>
      <w:tr w:rsidR="00891B3F" w:rsidRPr="00635C83" w14:paraId="5D4E377B" w14:textId="77777777" w:rsidTr="00F22EDB">
        <w:tc>
          <w:tcPr>
            <w:tcW w:w="1091" w:type="dxa"/>
            <w:vMerge/>
            <w:shd w:val="clear" w:color="auto" w:fill="auto"/>
          </w:tcPr>
          <w:p w14:paraId="7F26C1DF" w14:textId="77777777" w:rsidR="00891B3F" w:rsidRPr="00635C83" w:rsidRDefault="00891B3F" w:rsidP="00635C83">
            <w:pPr>
              <w:rPr>
                <w:rFonts w:eastAsiaTheme="minorHAnsi"/>
                <w:szCs w:val="21"/>
              </w:rPr>
            </w:pPr>
          </w:p>
        </w:tc>
        <w:tc>
          <w:tcPr>
            <w:tcW w:w="2808" w:type="dxa"/>
            <w:shd w:val="clear" w:color="auto" w:fill="auto"/>
          </w:tcPr>
          <w:p w14:paraId="0CE87A22" w14:textId="5DA05564" w:rsidR="00891B3F" w:rsidRPr="00635C83" w:rsidRDefault="00891B3F" w:rsidP="00635C83">
            <w:pPr>
              <w:rPr>
                <w:rFonts w:eastAsiaTheme="minorHAnsi" w:cs="ＭＳ ゴシック"/>
                <w:szCs w:val="21"/>
              </w:rPr>
            </w:pPr>
            <w:r w:rsidRPr="00635C83">
              <w:rPr>
                <w:rFonts w:eastAsiaTheme="minorHAnsi"/>
                <w:szCs w:val="21"/>
              </w:rPr>
              <w:t>道具の準備をする</w:t>
            </w:r>
          </w:p>
        </w:tc>
        <w:tc>
          <w:tcPr>
            <w:tcW w:w="5168" w:type="dxa"/>
            <w:shd w:val="clear" w:color="auto" w:fill="auto"/>
          </w:tcPr>
          <w:p w14:paraId="561F3EB2" w14:textId="2854C4F1" w:rsidR="00891B3F" w:rsidRPr="00635C83" w:rsidRDefault="00891B3F" w:rsidP="00635C83">
            <w:pPr>
              <w:rPr>
                <w:rFonts w:eastAsiaTheme="minorHAnsi"/>
                <w:szCs w:val="21"/>
              </w:rPr>
            </w:pPr>
            <w:r w:rsidRPr="00635C83">
              <w:rPr>
                <w:rFonts w:eastAsiaTheme="minorHAnsi"/>
                <w:szCs w:val="21"/>
              </w:rPr>
              <w:t>役職が決まったところで、次に道具を自分の班に持っていってください。</w:t>
            </w:r>
          </w:p>
          <w:p w14:paraId="41C54B22" w14:textId="77777777" w:rsidR="00891B3F" w:rsidRPr="00635C83" w:rsidRDefault="00891B3F" w:rsidP="00635C83">
            <w:pPr>
              <w:rPr>
                <w:rFonts w:eastAsiaTheme="minorHAnsi"/>
                <w:szCs w:val="21"/>
              </w:rPr>
            </w:pPr>
            <w:r w:rsidRPr="00635C83">
              <w:rPr>
                <w:rFonts w:eastAsiaTheme="minorHAnsi"/>
                <w:szCs w:val="21"/>
              </w:rPr>
              <w:lastRenderedPageBreak/>
              <w:t>まずは模造紙（</w:t>
            </w:r>
            <w:r w:rsidRPr="00635C83">
              <w:rPr>
                <w:rFonts w:eastAsiaTheme="minorHAnsi"/>
                <w:sz w:val="20"/>
                <w:szCs w:val="21"/>
              </w:rPr>
              <w:t>模造紙大の巨大ポストイットを使う場合には、それを貼るスチレンボードも</w:t>
            </w:r>
            <w:r w:rsidRPr="00635C83">
              <w:rPr>
                <w:rFonts w:eastAsiaTheme="minorHAnsi"/>
                <w:szCs w:val="21"/>
              </w:rPr>
              <w:t>）を1枚持っていってください。今回は4枚程度使いますが、必要となったら改めて取りに来てください。そして意見を書くための</w:t>
            </w:r>
            <w:r w:rsidRPr="00635C83">
              <w:rPr>
                <w:rFonts w:eastAsiaTheme="minorHAnsi"/>
                <w:szCs w:val="21"/>
                <w:u w:val="single"/>
              </w:rPr>
              <w:t>黄色いフセン</w:t>
            </w:r>
            <w:r w:rsidRPr="00635C83">
              <w:rPr>
                <w:rFonts w:eastAsiaTheme="minorHAnsi"/>
                <w:szCs w:val="21"/>
              </w:rPr>
              <w:t>を1人30枚程度なので</w:t>
            </w:r>
            <w:r w:rsidRPr="00635C83">
              <w:rPr>
                <w:rFonts w:eastAsiaTheme="minorHAnsi" w:hint="eastAsia"/>
                <w:szCs w:val="21"/>
              </w:rPr>
              <w:t>3</w:t>
            </w:r>
            <w:r w:rsidRPr="00635C83">
              <w:rPr>
                <w:rFonts w:eastAsiaTheme="minorHAnsi"/>
                <w:szCs w:val="21"/>
              </w:rPr>
              <w:t>束（</w:t>
            </w:r>
            <w:r w:rsidRPr="00635C83">
              <w:rPr>
                <w:rFonts w:eastAsiaTheme="minorHAnsi"/>
                <w:sz w:val="20"/>
                <w:szCs w:val="21"/>
              </w:rPr>
              <w:t>300枚</w:t>
            </w:r>
            <w:r w:rsidRPr="00635C83">
              <w:rPr>
                <w:rFonts w:eastAsiaTheme="minorHAnsi"/>
                <w:szCs w:val="21"/>
              </w:rPr>
              <w:t>）、また意見をまとめる時のタイトルに使う</w:t>
            </w:r>
            <w:r w:rsidRPr="00635C83">
              <w:rPr>
                <w:rFonts w:eastAsiaTheme="minorHAnsi"/>
                <w:szCs w:val="21"/>
                <w:u w:val="single"/>
              </w:rPr>
              <w:t>ピンクのフセン</w:t>
            </w:r>
            <w:r w:rsidRPr="00635C83">
              <w:rPr>
                <w:rFonts w:eastAsiaTheme="minorHAnsi"/>
                <w:szCs w:val="21"/>
              </w:rPr>
              <w:t>を数十枚なので1束（</w:t>
            </w:r>
            <w:r w:rsidRPr="00635C83">
              <w:rPr>
                <w:rFonts w:eastAsiaTheme="minorHAnsi"/>
                <w:sz w:val="20"/>
                <w:szCs w:val="21"/>
              </w:rPr>
              <w:t>100枚</w:t>
            </w:r>
            <w:r w:rsidRPr="00635C83">
              <w:rPr>
                <w:rFonts w:eastAsiaTheme="minorHAnsi"/>
                <w:szCs w:val="21"/>
              </w:rPr>
              <w:t>）、模造紙の内容をきれいにまとめるための</w:t>
            </w:r>
            <w:r w:rsidRPr="00635C83">
              <w:rPr>
                <w:rFonts w:eastAsiaTheme="minorHAnsi"/>
                <w:szCs w:val="21"/>
                <w:u w:val="single"/>
              </w:rPr>
              <w:t>水性の8色マジックセット</w:t>
            </w:r>
            <w:r w:rsidRPr="00635C83">
              <w:rPr>
                <w:rFonts w:eastAsiaTheme="minorHAnsi"/>
                <w:szCs w:val="21"/>
              </w:rPr>
              <w:t>を1つ、フセンをとめるためのセロテープを1つ、それとメモに使う</w:t>
            </w:r>
            <w:r w:rsidRPr="00635C83">
              <w:rPr>
                <w:rFonts w:eastAsiaTheme="minorHAnsi"/>
                <w:szCs w:val="21"/>
                <w:u w:val="single"/>
              </w:rPr>
              <w:t>A4の紙</w:t>
            </w:r>
            <w:r w:rsidRPr="00635C83">
              <w:rPr>
                <w:rFonts w:eastAsiaTheme="minorHAnsi"/>
                <w:szCs w:val="21"/>
              </w:rPr>
              <w:t>を人数分、班に持っていってください。なおアイスブレイクで使った</w:t>
            </w:r>
            <w:r w:rsidRPr="00635C83">
              <w:rPr>
                <w:rFonts w:eastAsiaTheme="minorHAnsi"/>
                <w:szCs w:val="21"/>
                <w:u w:val="single"/>
              </w:rPr>
              <w:t>黒の水性ペン</w:t>
            </w:r>
            <w:r w:rsidRPr="00635C83">
              <w:rPr>
                <w:rFonts w:eastAsiaTheme="minorHAnsi"/>
                <w:szCs w:val="21"/>
              </w:rPr>
              <w:t>はそのまま引き続き使ってください。あと「</w:t>
            </w:r>
            <w:r w:rsidRPr="00635C83">
              <w:rPr>
                <w:rFonts w:eastAsiaTheme="minorHAnsi"/>
                <w:szCs w:val="21"/>
                <w:u w:val="single"/>
              </w:rPr>
              <w:t>リスク管理を体験してみるシート</w:t>
            </w:r>
            <w:r w:rsidRPr="00635C83">
              <w:rPr>
                <w:rFonts w:eastAsiaTheme="minorHAnsi"/>
                <w:szCs w:val="21"/>
              </w:rPr>
              <w:t>」を1人3枚ずつ、班の人数分持っていってください。議論の過程でのメモや下書きに使ってください。あと「</w:t>
            </w:r>
            <w:r w:rsidRPr="00635C83">
              <w:rPr>
                <w:rFonts w:eastAsiaTheme="minorHAnsi"/>
                <w:szCs w:val="21"/>
                <w:u w:val="single"/>
              </w:rPr>
              <w:t>他班評価シート（</w:t>
            </w:r>
            <w:r w:rsidRPr="00635C83">
              <w:rPr>
                <w:rFonts w:eastAsiaTheme="minorHAnsi"/>
                <w:sz w:val="20"/>
                <w:szCs w:val="21"/>
                <w:u w:val="single"/>
              </w:rPr>
              <w:t>個人採点用</w:t>
            </w:r>
            <w:r w:rsidRPr="00635C83">
              <w:rPr>
                <w:rFonts w:eastAsiaTheme="minorHAnsi"/>
                <w:szCs w:val="21"/>
                <w:u w:val="single"/>
              </w:rPr>
              <w:t>）</w:t>
            </w:r>
            <w:r w:rsidRPr="00635C83">
              <w:rPr>
                <w:rFonts w:eastAsiaTheme="minorHAnsi"/>
                <w:szCs w:val="21"/>
              </w:rPr>
              <w:t>」を人数分、「</w:t>
            </w:r>
            <w:r w:rsidRPr="00635C83">
              <w:rPr>
                <w:rFonts w:eastAsiaTheme="minorHAnsi"/>
                <w:szCs w:val="21"/>
                <w:u w:val="single"/>
              </w:rPr>
              <w:t>他班評価シート（</w:t>
            </w:r>
            <w:r w:rsidRPr="00635C83">
              <w:rPr>
                <w:rFonts w:eastAsiaTheme="minorHAnsi"/>
                <w:sz w:val="20"/>
                <w:szCs w:val="21"/>
                <w:u w:val="single"/>
              </w:rPr>
              <w:t>班集計用</w:t>
            </w:r>
            <w:r w:rsidRPr="00635C83">
              <w:rPr>
                <w:rFonts w:eastAsiaTheme="minorHAnsi"/>
                <w:szCs w:val="21"/>
                <w:u w:val="single"/>
              </w:rPr>
              <w:t>）</w:t>
            </w:r>
            <w:r w:rsidRPr="00635C83">
              <w:rPr>
                <w:rFonts w:eastAsiaTheme="minorHAnsi"/>
                <w:szCs w:val="21"/>
              </w:rPr>
              <w:t>」を</w:t>
            </w:r>
            <w:r w:rsidRPr="00635C83">
              <w:rPr>
                <w:rFonts w:eastAsiaTheme="minorHAnsi" w:hint="eastAsia"/>
                <w:szCs w:val="21"/>
              </w:rPr>
              <w:t>1</w:t>
            </w:r>
            <w:r w:rsidRPr="00635C83">
              <w:rPr>
                <w:rFonts w:eastAsiaTheme="minorHAnsi"/>
                <w:szCs w:val="21"/>
              </w:rPr>
              <w:t>部、持っていってください。</w:t>
            </w:r>
          </w:p>
          <w:p w14:paraId="18D64364" w14:textId="6AFCBD70" w:rsidR="00891B3F" w:rsidRPr="00635C83" w:rsidRDefault="00891B3F" w:rsidP="00635C83">
            <w:pPr>
              <w:rPr>
                <w:rFonts w:eastAsiaTheme="minorHAnsi"/>
                <w:szCs w:val="21"/>
              </w:rPr>
            </w:pPr>
            <w:r w:rsidRPr="00635C83">
              <w:rPr>
                <w:rFonts w:eastAsiaTheme="minorHAnsi"/>
                <w:szCs w:val="21"/>
              </w:rPr>
              <w:t>今回は、発表の後、全員が他班の発表を審査して、班の中で集計して審査結果を取りまとめてもらいます。</w:t>
            </w:r>
          </w:p>
          <w:p w14:paraId="4DA2100A" w14:textId="6EE40CA5" w:rsidR="00891B3F" w:rsidRPr="00635C83" w:rsidRDefault="00891B3F" w:rsidP="00635C83">
            <w:pPr>
              <w:rPr>
                <w:rFonts w:eastAsiaTheme="minorHAnsi"/>
                <w:szCs w:val="21"/>
              </w:rPr>
            </w:pPr>
            <w:r w:rsidRPr="00635C83">
              <w:rPr>
                <w:rFonts w:eastAsiaTheme="minorHAnsi" w:cs="ＭＳ ゴシック" w:hint="eastAsia"/>
                <w:szCs w:val="21"/>
              </w:rPr>
              <w:t>※</w:t>
            </w:r>
            <w:r w:rsidRPr="00635C83">
              <w:rPr>
                <w:rFonts w:eastAsiaTheme="minorHAnsi"/>
                <w:szCs w:val="21"/>
              </w:rPr>
              <w:t>各班道具を取り終えたことを確認する</w:t>
            </w:r>
          </w:p>
        </w:tc>
      </w:tr>
      <w:tr w:rsidR="00891B3F" w:rsidRPr="00635C83" w14:paraId="5AF12B7C" w14:textId="77777777" w:rsidTr="00F22EDB">
        <w:tc>
          <w:tcPr>
            <w:tcW w:w="1091" w:type="dxa"/>
            <w:vMerge/>
            <w:shd w:val="clear" w:color="auto" w:fill="auto"/>
          </w:tcPr>
          <w:p w14:paraId="1CB36073" w14:textId="77777777" w:rsidR="00891B3F" w:rsidRPr="00635C83" w:rsidRDefault="00891B3F" w:rsidP="00635C83">
            <w:pPr>
              <w:rPr>
                <w:rFonts w:eastAsiaTheme="minorHAnsi"/>
                <w:szCs w:val="21"/>
              </w:rPr>
            </w:pPr>
          </w:p>
        </w:tc>
        <w:tc>
          <w:tcPr>
            <w:tcW w:w="2808" w:type="dxa"/>
            <w:shd w:val="clear" w:color="auto" w:fill="auto"/>
          </w:tcPr>
          <w:p w14:paraId="2887CB6F" w14:textId="78A7AC3B" w:rsidR="00891B3F" w:rsidRPr="00635C83" w:rsidRDefault="00891B3F" w:rsidP="00635C83">
            <w:pPr>
              <w:rPr>
                <w:rFonts w:eastAsiaTheme="minorHAnsi" w:cs="ＭＳ ゴシック"/>
                <w:szCs w:val="21"/>
              </w:rPr>
            </w:pPr>
            <w:r w:rsidRPr="00635C83">
              <w:rPr>
                <w:rFonts w:eastAsiaTheme="minorHAnsi"/>
                <w:szCs w:val="21"/>
              </w:rPr>
              <w:t>発表と審査</w:t>
            </w:r>
          </w:p>
        </w:tc>
        <w:tc>
          <w:tcPr>
            <w:tcW w:w="5168" w:type="dxa"/>
            <w:shd w:val="clear" w:color="auto" w:fill="auto"/>
          </w:tcPr>
          <w:p w14:paraId="43484EE1" w14:textId="154B797A" w:rsidR="00891B3F" w:rsidRPr="00635C83" w:rsidRDefault="00891B3F" w:rsidP="00635C83">
            <w:pPr>
              <w:rPr>
                <w:rFonts w:eastAsiaTheme="minorHAnsi"/>
                <w:szCs w:val="21"/>
              </w:rPr>
            </w:pPr>
            <w:r w:rsidRPr="00635C83">
              <w:rPr>
                <w:rFonts w:eastAsiaTheme="minorHAnsi"/>
                <w:szCs w:val="21"/>
              </w:rPr>
              <w:t>さあ、ここまでよろしいでしょうか。最後は発表です。発表時間は○時○分から、各班、発表5分でお願いします（</w:t>
            </w:r>
            <w:r w:rsidRPr="00635C83">
              <w:rPr>
                <w:rFonts w:eastAsiaTheme="minorHAnsi"/>
                <w:sz w:val="20"/>
                <w:szCs w:val="21"/>
              </w:rPr>
              <w:t>これまでは3分だったので、2分増えて最長時間です</w:t>
            </w:r>
            <w:r w:rsidRPr="00635C83">
              <w:rPr>
                <w:rFonts w:eastAsiaTheme="minorHAnsi"/>
                <w:szCs w:val="21"/>
              </w:rPr>
              <w:t>）。そして発表は、メンバー全員で役割分担をしながら発表してください。発表もただしゃべるだけでなく、模造紙を何枚か追加して工夫したり、劇形式にしたりと、内容も考えてみてください。</w:t>
            </w:r>
          </w:p>
          <w:p w14:paraId="7C9428E1" w14:textId="39E3033F" w:rsidR="00891B3F" w:rsidRPr="00635C83" w:rsidRDefault="00891B3F" w:rsidP="00635C83">
            <w:pPr>
              <w:rPr>
                <w:rFonts w:eastAsiaTheme="minorHAnsi"/>
                <w:szCs w:val="21"/>
              </w:rPr>
            </w:pPr>
            <w:r w:rsidRPr="00635C83">
              <w:rPr>
                <w:rFonts w:eastAsiaTheme="minorHAnsi"/>
                <w:szCs w:val="21"/>
              </w:rPr>
              <w:t>そして今回も審査があります。各班の発表後、発表した班以外の全員が「他班評価シート（</w:t>
            </w:r>
            <w:r w:rsidRPr="00635C83">
              <w:rPr>
                <w:rFonts w:eastAsiaTheme="minorHAnsi"/>
                <w:sz w:val="20"/>
                <w:szCs w:val="21"/>
              </w:rPr>
              <w:t>個人採点用</w:t>
            </w:r>
            <w:r w:rsidRPr="00635C83">
              <w:rPr>
                <w:rFonts w:eastAsiaTheme="minorHAnsi"/>
                <w:szCs w:val="21"/>
              </w:rPr>
              <w:t>）」を使って審査をします。詳しくは発表時に紹介しますが、このシートを見てもらうと「内容の新規性・独自性」と「内容の充実性・網羅性」の</w:t>
            </w:r>
            <w:r w:rsidR="00635C83">
              <w:rPr>
                <w:rFonts w:eastAsiaTheme="minorHAnsi"/>
                <w:szCs w:val="21"/>
              </w:rPr>
              <w:t>2</w:t>
            </w:r>
            <w:r w:rsidRPr="00635C83">
              <w:rPr>
                <w:rFonts w:eastAsiaTheme="minorHAnsi"/>
                <w:szCs w:val="21"/>
              </w:rPr>
              <w:t>つの評価項目（</w:t>
            </w:r>
            <w:r w:rsidRPr="00635C83">
              <w:rPr>
                <w:rFonts w:eastAsiaTheme="minorHAnsi"/>
                <w:sz w:val="20"/>
                <w:szCs w:val="21"/>
              </w:rPr>
              <w:t>STEP06で学んだ評価尺度</w:t>
            </w:r>
            <w:r w:rsidRPr="00635C83">
              <w:rPr>
                <w:rFonts w:eastAsiaTheme="minorHAnsi"/>
                <w:szCs w:val="21"/>
              </w:rPr>
              <w:t>）があります。ですので、この2つの評価項目で高い評価を得られるように意識しながら、成果物作成や発表準備に取り組んでください。</w:t>
            </w:r>
          </w:p>
        </w:tc>
      </w:tr>
      <w:tr w:rsidR="00F22EDB" w:rsidRPr="00635C83" w14:paraId="73BC2DDC" w14:textId="77777777" w:rsidTr="00F22EDB">
        <w:tc>
          <w:tcPr>
            <w:tcW w:w="1091" w:type="dxa"/>
            <w:shd w:val="clear" w:color="auto" w:fill="auto"/>
          </w:tcPr>
          <w:p w14:paraId="2901573E" w14:textId="5FB043DF" w:rsidR="00891B3F" w:rsidRDefault="00891B3F" w:rsidP="00635C83">
            <w:pPr>
              <w:rPr>
                <w:rFonts w:eastAsiaTheme="minorHAnsi"/>
                <w:szCs w:val="21"/>
              </w:rPr>
            </w:pPr>
            <w:r w:rsidRPr="00635C83">
              <w:rPr>
                <w:rFonts w:eastAsiaTheme="minorHAnsi"/>
                <w:szCs w:val="21"/>
              </w:rPr>
              <w:lastRenderedPageBreak/>
              <w:t>5.展開4</w:t>
            </w:r>
          </w:p>
          <w:p w14:paraId="711E15AD" w14:textId="6BEE99E7" w:rsidR="00F22EDB" w:rsidRPr="00635C83" w:rsidRDefault="00891B3F" w:rsidP="00635C83">
            <w:pPr>
              <w:rPr>
                <w:rFonts w:eastAsiaTheme="minorHAnsi"/>
                <w:szCs w:val="21"/>
              </w:rPr>
            </w:pPr>
            <w:r w:rsidRPr="00635C83">
              <w:rPr>
                <w:rFonts w:eastAsiaTheme="minorHAnsi"/>
                <w:szCs w:val="21"/>
              </w:rPr>
              <w:t>（</w:t>
            </w:r>
            <w:r w:rsidRPr="00635C83">
              <w:rPr>
                <w:rFonts w:eastAsiaTheme="minorHAnsi"/>
                <w:sz w:val="20"/>
                <w:szCs w:val="21"/>
              </w:rPr>
              <w:t>130分</w:t>
            </w:r>
            <w:r w:rsidRPr="00635C83">
              <w:rPr>
                <w:rFonts w:eastAsiaTheme="minorHAnsi"/>
                <w:szCs w:val="21"/>
              </w:rPr>
              <w:t>）</w:t>
            </w:r>
          </w:p>
        </w:tc>
        <w:tc>
          <w:tcPr>
            <w:tcW w:w="2808" w:type="dxa"/>
            <w:shd w:val="clear" w:color="auto" w:fill="auto"/>
          </w:tcPr>
          <w:p w14:paraId="079E51AE" w14:textId="77777777" w:rsidR="00635C83" w:rsidRDefault="00891B3F" w:rsidP="00635C83">
            <w:pPr>
              <w:rPr>
                <w:rFonts w:eastAsiaTheme="minorHAnsi"/>
                <w:szCs w:val="21"/>
              </w:rPr>
            </w:pPr>
            <w:r w:rsidRPr="00635C83">
              <w:rPr>
                <w:rFonts w:eastAsiaTheme="minorHAnsi" w:cs="ＭＳ ゴシック" w:hint="eastAsia"/>
                <w:szCs w:val="21"/>
              </w:rPr>
              <w:t>⑸</w:t>
            </w:r>
            <w:r w:rsidRPr="00635C83">
              <w:rPr>
                <w:rFonts w:eastAsiaTheme="minorHAnsi"/>
                <w:szCs w:val="21"/>
              </w:rPr>
              <w:t>作業を開始する</w:t>
            </w:r>
          </w:p>
          <w:p w14:paraId="0B074308" w14:textId="55004D32" w:rsidR="00891B3F" w:rsidRPr="00635C83" w:rsidRDefault="00891B3F" w:rsidP="00635C83">
            <w:pPr>
              <w:rPr>
                <w:rFonts w:eastAsiaTheme="minorHAnsi"/>
                <w:szCs w:val="21"/>
              </w:rPr>
            </w:pPr>
            <w:r w:rsidRPr="00635C83">
              <w:rPr>
                <w:rFonts w:eastAsiaTheme="minorHAnsi"/>
                <w:szCs w:val="21"/>
              </w:rPr>
              <w:t>（130分）</w:t>
            </w:r>
          </w:p>
          <w:p w14:paraId="2A3281B0" w14:textId="30A32E3F" w:rsidR="00F22EDB" w:rsidRPr="00635C83" w:rsidRDefault="00891B3F" w:rsidP="00635C83">
            <w:pPr>
              <w:rPr>
                <w:rFonts w:eastAsiaTheme="minorHAnsi" w:cs="ＭＳ ゴシック"/>
                <w:szCs w:val="21"/>
              </w:rPr>
            </w:pPr>
            <w:r w:rsidRPr="00635C83">
              <w:rPr>
                <w:rFonts w:eastAsiaTheme="minorHAnsi"/>
                <w:szCs w:val="21"/>
              </w:rPr>
              <w:t>作業開始</w:t>
            </w:r>
          </w:p>
        </w:tc>
        <w:tc>
          <w:tcPr>
            <w:tcW w:w="5168" w:type="dxa"/>
            <w:shd w:val="clear" w:color="auto" w:fill="auto"/>
          </w:tcPr>
          <w:p w14:paraId="6D278E60" w14:textId="66126465" w:rsidR="00891B3F" w:rsidRPr="00635C83" w:rsidRDefault="00891B3F" w:rsidP="00635C83">
            <w:pPr>
              <w:rPr>
                <w:rFonts w:eastAsiaTheme="minorHAnsi"/>
                <w:szCs w:val="21"/>
              </w:rPr>
            </w:pPr>
            <w:r w:rsidRPr="00635C83">
              <w:rPr>
                <w:rFonts w:eastAsiaTheme="minorHAnsi"/>
                <w:szCs w:val="21"/>
              </w:rPr>
              <w:t>よろしいでしょうか。わからないところがあったら、私が各班をまわりますので、その時に聞いてください。今日の作業終了時間は○時○分です。それでは始めてください。</w:t>
            </w:r>
          </w:p>
          <w:p w14:paraId="5A5AB6E5" w14:textId="00297314" w:rsidR="00891B3F" w:rsidRPr="00635C83" w:rsidRDefault="00891B3F" w:rsidP="00635C83">
            <w:pPr>
              <w:rPr>
                <w:rFonts w:eastAsiaTheme="minorHAnsi"/>
                <w:sz w:val="18"/>
                <w:szCs w:val="21"/>
              </w:rPr>
            </w:pPr>
            <w:r w:rsidRPr="00635C83">
              <w:rPr>
                <w:rFonts w:eastAsiaTheme="minorHAnsi" w:cs="ＭＳ ゴシック" w:hint="eastAsia"/>
                <w:sz w:val="18"/>
                <w:szCs w:val="21"/>
              </w:rPr>
              <w:t>※</w:t>
            </w:r>
            <w:r w:rsidRPr="00635C83">
              <w:rPr>
                <w:rFonts w:eastAsiaTheme="minorHAnsi"/>
                <w:sz w:val="18"/>
                <w:szCs w:val="21"/>
              </w:rPr>
              <w:t>キッチンタイマーなどで時間を計る（終了時に音が出るものなどがよい）</w:t>
            </w:r>
          </w:p>
          <w:p w14:paraId="6AC202BF" w14:textId="4284BD4F" w:rsidR="00891B3F" w:rsidRPr="00635C83" w:rsidRDefault="00891B3F" w:rsidP="00635C83">
            <w:pPr>
              <w:rPr>
                <w:rFonts w:eastAsiaTheme="minorHAnsi"/>
                <w:sz w:val="18"/>
                <w:szCs w:val="21"/>
              </w:rPr>
            </w:pPr>
            <w:r w:rsidRPr="00635C83">
              <w:rPr>
                <w:rFonts w:eastAsiaTheme="minorHAnsi" w:cs="ＭＳ ゴシック" w:hint="eastAsia"/>
                <w:sz w:val="18"/>
                <w:szCs w:val="21"/>
              </w:rPr>
              <w:t>※</w:t>
            </w:r>
            <w:r w:rsidRPr="00635C83">
              <w:rPr>
                <w:rFonts w:eastAsiaTheme="minorHAnsi"/>
                <w:sz w:val="18"/>
                <w:szCs w:val="21"/>
              </w:rPr>
              <w:t>時間管理は班にまかせる。必要に応じて、作業終了までに数回だけ「作業終了まで残り○分です」というかたちで周知する</w:t>
            </w:r>
          </w:p>
          <w:p w14:paraId="4E623344" w14:textId="03968B4A" w:rsidR="00891B3F" w:rsidRPr="00635C83" w:rsidRDefault="00891B3F" w:rsidP="00635C83">
            <w:pPr>
              <w:rPr>
                <w:rFonts w:eastAsiaTheme="minorHAnsi"/>
                <w:sz w:val="18"/>
                <w:szCs w:val="21"/>
              </w:rPr>
            </w:pPr>
            <w:r w:rsidRPr="00635C83">
              <w:rPr>
                <w:rFonts w:eastAsiaTheme="minorHAnsi" w:cs="ＭＳ ゴシック" w:hint="eastAsia"/>
                <w:sz w:val="18"/>
                <w:szCs w:val="21"/>
              </w:rPr>
              <w:t>※</w:t>
            </w:r>
            <w:r w:rsidRPr="00635C83">
              <w:rPr>
                <w:rFonts w:eastAsiaTheme="minorHAnsi"/>
                <w:sz w:val="18"/>
                <w:szCs w:val="21"/>
              </w:rPr>
              <w:t>発表は１班から順番に行ってもよいが、ランダムにしたい場合には、作業中に各班のファシリテーターにトランプを引かせるなどして発表順番を決めてもよい</w:t>
            </w:r>
          </w:p>
          <w:p w14:paraId="6EA60FE1" w14:textId="7D2689FE" w:rsidR="00F22EDB" w:rsidRPr="00635C83" w:rsidRDefault="00891B3F" w:rsidP="00635C83">
            <w:pPr>
              <w:rPr>
                <w:rFonts w:eastAsiaTheme="minorHAnsi"/>
                <w:szCs w:val="21"/>
              </w:rPr>
            </w:pPr>
            <w:r w:rsidRPr="00635C83">
              <w:rPr>
                <w:rFonts w:eastAsiaTheme="minorHAnsi" w:cs="ＭＳ ゴシック" w:hint="eastAsia"/>
                <w:sz w:val="18"/>
                <w:szCs w:val="21"/>
              </w:rPr>
              <w:t>※</w:t>
            </w:r>
            <w:r w:rsidRPr="00635C83">
              <w:rPr>
                <w:rFonts w:eastAsiaTheme="minorHAnsi"/>
                <w:sz w:val="18"/>
                <w:szCs w:val="21"/>
              </w:rPr>
              <w:t>授業などで2 回以上にわたって実施する場合のインストラクションは「STEP07 学習の流れ ⑥展開5」参照</w:t>
            </w:r>
          </w:p>
        </w:tc>
      </w:tr>
      <w:tr w:rsidR="00635C83" w:rsidRPr="00635C83" w14:paraId="383A2E24" w14:textId="77777777" w:rsidTr="00F22EDB">
        <w:tc>
          <w:tcPr>
            <w:tcW w:w="1091" w:type="dxa"/>
            <w:vMerge w:val="restart"/>
            <w:shd w:val="clear" w:color="auto" w:fill="auto"/>
          </w:tcPr>
          <w:p w14:paraId="48711DEE" w14:textId="34D11CEC" w:rsidR="00635C83" w:rsidRPr="00635C83" w:rsidRDefault="00635C83" w:rsidP="00635C83">
            <w:pPr>
              <w:rPr>
                <w:rFonts w:eastAsiaTheme="minorHAnsi"/>
                <w:szCs w:val="21"/>
              </w:rPr>
            </w:pPr>
            <w:r w:rsidRPr="00635C83">
              <w:rPr>
                <w:rFonts w:eastAsiaTheme="minorHAnsi"/>
                <w:szCs w:val="21"/>
              </w:rPr>
              <w:t>6.展開5</w:t>
            </w:r>
          </w:p>
          <w:p w14:paraId="15384C55" w14:textId="554F5E54" w:rsidR="00635C83" w:rsidRPr="00635C83" w:rsidRDefault="00635C83" w:rsidP="00635C83">
            <w:pPr>
              <w:rPr>
                <w:rFonts w:eastAsiaTheme="minorHAnsi"/>
                <w:szCs w:val="21"/>
              </w:rPr>
            </w:pPr>
            <w:r w:rsidRPr="00635C83">
              <w:rPr>
                <w:rFonts w:eastAsiaTheme="minorHAnsi"/>
                <w:szCs w:val="21"/>
              </w:rPr>
              <w:t>（60分）</w:t>
            </w:r>
          </w:p>
        </w:tc>
        <w:tc>
          <w:tcPr>
            <w:tcW w:w="2808" w:type="dxa"/>
            <w:shd w:val="clear" w:color="auto" w:fill="auto"/>
          </w:tcPr>
          <w:p w14:paraId="2BD512A6" w14:textId="15D01748" w:rsidR="00635C83" w:rsidRPr="00635C83" w:rsidRDefault="00635C83" w:rsidP="00635C83">
            <w:pPr>
              <w:rPr>
                <w:rFonts w:eastAsiaTheme="minorHAnsi" w:cs="ＭＳ ゴシック"/>
                <w:szCs w:val="21"/>
              </w:rPr>
            </w:pPr>
            <w:r w:rsidRPr="00635C83">
              <w:rPr>
                <w:rFonts w:eastAsiaTheme="minorHAnsi" w:cs="ＭＳ ゴシック" w:hint="eastAsia"/>
                <w:szCs w:val="21"/>
              </w:rPr>
              <w:t>⑹</w:t>
            </w:r>
            <w:r w:rsidRPr="00635C83">
              <w:rPr>
                <w:rFonts w:eastAsiaTheme="minorHAnsi"/>
                <w:szCs w:val="21"/>
              </w:rPr>
              <w:t>全体発表（60分）</w:t>
            </w:r>
          </w:p>
        </w:tc>
        <w:tc>
          <w:tcPr>
            <w:tcW w:w="5168" w:type="dxa"/>
            <w:shd w:val="clear" w:color="auto" w:fill="auto"/>
          </w:tcPr>
          <w:p w14:paraId="72DD7864" w14:textId="532C0D5C" w:rsidR="00635C83" w:rsidRPr="00635C83" w:rsidRDefault="00635C83" w:rsidP="00635C83">
            <w:pPr>
              <w:rPr>
                <w:rFonts w:eastAsiaTheme="minorHAnsi"/>
                <w:szCs w:val="21"/>
              </w:rPr>
            </w:pPr>
            <w:r w:rsidRPr="00635C83">
              <w:rPr>
                <w:rFonts w:eastAsiaTheme="minorHAnsi"/>
                <w:szCs w:val="21"/>
              </w:rPr>
              <w:t>おつかれさまでした、みなさん拍手をお願いします。それでは発表に移ります。1班から順番に発表してもらいます。</w:t>
            </w:r>
          </w:p>
          <w:p w14:paraId="283945DE" w14:textId="1CDC86CC" w:rsidR="00635C83" w:rsidRPr="00635C83" w:rsidRDefault="00635C83" w:rsidP="00635C83">
            <w:pPr>
              <w:rPr>
                <w:rFonts w:eastAsiaTheme="minorHAnsi"/>
                <w:szCs w:val="21"/>
              </w:rPr>
            </w:pPr>
            <w:r w:rsidRPr="00635C83">
              <w:rPr>
                <w:rFonts w:eastAsiaTheme="minorHAnsi" w:cs="ＭＳ ゴシック" w:hint="eastAsia"/>
                <w:sz w:val="18"/>
                <w:szCs w:val="21"/>
              </w:rPr>
              <w:t>※</w:t>
            </w:r>
            <w:r w:rsidRPr="00635C83">
              <w:rPr>
                <w:rFonts w:eastAsiaTheme="minorHAnsi"/>
                <w:sz w:val="18"/>
                <w:szCs w:val="21"/>
              </w:rPr>
              <w:t>各班のファシリテーターにトランプを引かせるなどして発表順番を決めた時は、トランプの1番から発表させる</w:t>
            </w:r>
          </w:p>
        </w:tc>
      </w:tr>
      <w:tr w:rsidR="00635C83" w:rsidRPr="00635C83" w14:paraId="5FC13A1B" w14:textId="77777777" w:rsidTr="00F22EDB">
        <w:tc>
          <w:tcPr>
            <w:tcW w:w="1091" w:type="dxa"/>
            <w:vMerge/>
            <w:shd w:val="clear" w:color="auto" w:fill="auto"/>
          </w:tcPr>
          <w:p w14:paraId="2B08E269" w14:textId="77777777" w:rsidR="00635C83" w:rsidRPr="00635C83" w:rsidRDefault="00635C83" w:rsidP="00635C83">
            <w:pPr>
              <w:rPr>
                <w:rFonts w:eastAsiaTheme="minorHAnsi"/>
                <w:szCs w:val="21"/>
              </w:rPr>
            </w:pPr>
          </w:p>
        </w:tc>
        <w:tc>
          <w:tcPr>
            <w:tcW w:w="2808" w:type="dxa"/>
            <w:shd w:val="clear" w:color="auto" w:fill="auto"/>
          </w:tcPr>
          <w:p w14:paraId="0EE2ACFD" w14:textId="6FB4D608" w:rsidR="00635C83" w:rsidRPr="00635C83" w:rsidRDefault="00635C83" w:rsidP="00635C83">
            <w:pPr>
              <w:rPr>
                <w:rFonts w:eastAsiaTheme="minorHAnsi" w:cs="ＭＳ ゴシック"/>
                <w:szCs w:val="21"/>
              </w:rPr>
            </w:pPr>
            <w:r w:rsidRPr="00635C83">
              <w:rPr>
                <w:rFonts w:eastAsiaTheme="minorHAnsi"/>
                <w:szCs w:val="21"/>
              </w:rPr>
              <w:t>発表の方法・注意事項</w:t>
            </w:r>
          </w:p>
        </w:tc>
        <w:tc>
          <w:tcPr>
            <w:tcW w:w="5168" w:type="dxa"/>
            <w:shd w:val="clear" w:color="auto" w:fill="auto"/>
          </w:tcPr>
          <w:p w14:paraId="29132D65" w14:textId="215AC6CB" w:rsidR="00635C83" w:rsidRPr="00635C83" w:rsidRDefault="00635C83" w:rsidP="00635C83">
            <w:pPr>
              <w:rPr>
                <w:rFonts w:eastAsiaTheme="minorHAnsi"/>
                <w:szCs w:val="21"/>
              </w:rPr>
            </w:pPr>
            <w:r w:rsidRPr="00635C83">
              <w:rPr>
                <w:rFonts w:eastAsiaTheme="minorHAnsi"/>
                <w:szCs w:val="21"/>
              </w:rPr>
              <w:t>前に出て発表してもらいます。その班の人全員が、作成した模造紙を持って前に出てきてください。キッチンタイマーを</w:t>
            </w:r>
            <w:r w:rsidRPr="00635C83">
              <w:rPr>
                <w:rFonts w:eastAsiaTheme="minorHAnsi" w:hint="eastAsia"/>
                <w:szCs w:val="21"/>
              </w:rPr>
              <w:t>5</w:t>
            </w:r>
            <w:r w:rsidRPr="00635C83">
              <w:rPr>
                <w:rFonts w:eastAsiaTheme="minorHAnsi"/>
                <w:szCs w:val="21"/>
              </w:rPr>
              <w:t>分間にセットしますので、スタートボタンを押して発表を始めてください。</w:t>
            </w:r>
          </w:p>
        </w:tc>
      </w:tr>
      <w:tr w:rsidR="00635C83" w:rsidRPr="00635C83" w14:paraId="51A0F1AD" w14:textId="77777777" w:rsidTr="00F22EDB">
        <w:tc>
          <w:tcPr>
            <w:tcW w:w="1091" w:type="dxa"/>
            <w:vMerge/>
            <w:shd w:val="clear" w:color="auto" w:fill="auto"/>
          </w:tcPr>
          <w:p w14:paraId="12DF036A" w14:textId="77777777" w:rsidR="00635C83" w:rsidRPr="00635C83" w:rsidRDefault="00635C83" w:rsidP="00635C83">
            <w:pPr>
              <w:rPr>
                <w:rFonts w:eastAsiaTheme="minorHAnsi"/>
                <w:szCs w:val="21"/>
              </w:rPr>
            </w:pPr>
          </w:p>
        </w:tc>
        <w:tc>
          <w:tcPr>
            <w:tcW w:w="2808" w:type="dxa"/>
            <w:shd w:val="clear" w:color="auto" w:fill="auto"/>
          </w:tcPr>
          <w:p w14:paraId="437B8A40" w14:textId="77777777" w:rsidR="00635C83" w:rsidRDefault="00635C83" w:rsidP="00635C83">
            <w:pPr>
              <w:rPr>
                <w:rFonts w:eastAsiaTheme="minorHAnsi"/>
                <w:szCs w:val="21"/>
              </w:rPr>
            </w:pPr>
            <w:r w:rsidRPr="00635C83">
              <w:rPr>
                <w:rFonts w:eastAsiaTheme="minorHAnsi"/>
                <w:szCs w:val="21"/>
              </w:rPr>
              <w:t>審査の方法・注意事項</w:t>
            </w:r>
          </w:p>
          <w:p w14:paraId="1092B8AD" w14:textId="14F79A10" w:rsidR="00976063" w:rsidRPr="00635C83" w:rsidRDefault="00976063" w:rsidP="00635C83">
            <w:pPr>
              <w:rPr>
                <w:rFonts w:eastAsiaTheme="minorHAnsi" w:cs="ＭＳ ゴシック"/>
                <w:szCs w:val="21"/>
              </w:rPr>
            </w:pPr>
            <w:r>
              <w:rPr>
                <w:rFonts w:eastAsiaTheme="minorHAnsi" w:cs="ＭＳ ゴシック" w:hint="eastAsia"/>
                <w:noProof/>
                <w:szCs w:val="21"/>
              </w:rPr>
              <w:drawing>
                <wp:inline distT="0" distB="0" distL="0" distR="0" wp14:anchorId="79DE183F" wp14:editId="04C6F491">
                  <wp:extent cx="1473200" cy="1968500"/>
                  <wp:effectExtent l="12700" t="12700" r="12700" b="1270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0-9hyokasheet.jpg"/>
                          <pic:cNvPicPr/>
                        </pic:nvPicPr>
                        <pic:blipFill>
                          <a:blip r:embed="rId12">
                            <a:extLst>
                              <a:ext uri="{28A0092B-C50C-407E-A947-70E740481C1C}">
                                <a14:useLocalDpi xmlns:a14="http://schemas.microsoft.com/office/drawing/2010/main" val="0"/>
                              </a:ext>
                            </a:extLst>
                          </a:blip>
                          <a:stretch>
                            <a:fillRect/>
                          </a:stretch>
                        </pic:blipFill>
                        <pic:spPr>
                          <a:xfrm>
                            <a:off x="0" y="0"/>
                            <a:ext cx="1473200" cy="1968500"/>
                          </a:xfrm>
                          <a:prstGeom prst="rect">
                            <a:avLst/>
                          </a:prstGeom>
                          <a:ln w="3175">
                            <a:solidFill>
                              <a:schemeClr val="tx1"/>
                            </a:solidFill>
                          </a:ln>
                        </pic:spPr>
                      </pic:pic>
                    </a:graphicData>
                  </a:graphic>
                </wp:inline>
              </w:drawing>
            </w:r>
          </w:p>
        </w:tc>
        <w:tc>
          <w:tcPr>
            <w:tcW w:w="5168" w:type="dxa"/>
            <w:shd w:val="clear" w:color="auto" w:fill="auto"/>
          </w:tcPr>
          <w:p w14:paraId="20000850" w14:textId="67E23BB7" w:rsidR="00635C83" w:rsidRPr="00635C83" w:rsidRDefault="00635C83" w:rsidP="00635C83">
            <w:pPr>
              <w:rPr>
                <w:rFonts w:eastAsiaTheme="minorHAnsi"/>
                <w:szCs w:val="21"/>
              </w:rPr>
            </w:pPr>
            <w:r w:rsidRPr="00635C83">
              <w:rPr>
                <w:rFonts w:eastAsiaTheme="minorHAnsi"/>
                <w:szCs w:val="21"/>
              </w:rPr>
              <w:t>今回は審査を行います。みなさん「他班評価シート（</w:t>
            </w:r>
            <w:r w:rsidRPr="00635C83">
              <w:rPr>
                <w:rFonts w:eastAsiaTheme="minorHAnsi"/>
                <w:sz w:val="20"/>
                <w:szCs w:val="21"/>
              </w:rPr>
              <w:t>個人採点用</w:t>
            </w:r>
            <w:r w:rsidRPr="00635C83">
              <w:rPr>
                <w:rFonts w:eastAsiaTheme="minorHAnsi"/>
                <w:szCs w:val="21"/>
              </w:rPr>
              <w:t>）」を見てください。成果物と発表の内容について、みなさんに審査をしてもらいます。審査方法は、各班の発表が終わった後に、「内容の新規性・独自性」「内容の充実性・網羅性」についてそれぞれ100点満点で採点をしてください。自分の班は採点しないでください。</w:t>
            </w:r>
          </w:p>
          <w:p w14:paraId="14B98604" w14:textId="2AB2B775" w:rsidR="00635C83" w:rsidRPr="00635C83" w:rsidRDefault="00635C83" w:rsidP="00635C83">
            <w:pPr>
              <w:rPr>
                <w:rFonts w:eastAsiaTheme="minorHAnsi"/>
                <w:szCs w:val="21"/>
              </w:rPr>
            </w:pPr>
            <w:r w:rsidRPr="00635C83">
              <w:rPr>
                <w:rFonts w:eastAsiaTheme="minorHAnsi"/>
                <w:szCs w:val="21"/>
              </w:rPr>
              <w:t>そして全班の発表が終了した後、班の中で全員の採点結果を合計して、「内容の新規性・独自性」「内容の充実性・網羅性」について、自分の班を除いて、それぞれ1位～7位まで順位をつけてください。なお、集計された採点結果が同じだった場合でも、班内で話し合って順位が重ならないようにしてください。そして順位は「評価シート（</w:t>
            </w:r>
            <w:r w:rsidRPr="00635C83">
              <w:rPr>
                <w:rFonts w:eastAsiaTheme="minorHAnsi"/>
                <w:sz w:val="20"/>
                <w:szCs w:val="21"/>
              </w:rPr>
              <w:t>班集計用</w:t>
            </w:r>
            <w:r w:rsidRPr="00635C83">
              <w:rPr>
                <w:rFonts w:eastAsiaTheme="minorHAnsi"/>
                <w:szCs w:val="21"/>
              </w:rPr>
              <w:t>）」にまとめて、これを班</w:t>
            </w:r>
            <w:r w:rsidRPr="00635C83">
              <w:rPr>
                <w:rFonts w:eastAsiaTheme="minorHAnsi"/>
                <w:szCs w:val="21"/>
              </w:rPr>
              <w:lastRenderedPageBreak/>
              <w:t>の審査結果として私に提出してください。私は、これを集計します。</w:t>
            </w:r>
          </w:p>
          <w:p w14:paraId="67C37D0B" w14:textId="190F6A73" w:rsidR="00635C83" w:rsidRPr="00635C83" w:rsidRDefault="00635C83" w:rsidP="00635C83">
            <w:pPr>
              <w:rPr>
                <w:rFonts w:eastAsiaTheme="minorHAnsi"/>
                <w:sz w:val="18"/>
                <w:szCs w:val="18"/>
              </w:rPr>
            </w:pPr>
            <w:r w:rsidRPr="00635C83">
              <w:rPr>
                <w:rFonts w:eastAsiaTheme="minorHAnsi" w:cs="ＭＳ ゴシック" w:hint="eastAsia"/>
                <w:sz w:val="18"/>
                <w:szCs w:val="18"/>
              </w:rPr>
              <w:t>※</w:t>
            </w:r>
            <w:r w:rsidRPr="00635C83">
              <w:rPr>
                <w:rFonts w:eastAsiaTheme="minorHAnsi"/>
                <w:sz w:val="18"/>
                <w:szCs w:val="18"/>
              </w:rPr>
              <w:t xml:space="preserve"> 8班を想定した時の説明。自分の班が採点できないので8−1＝7 班分の順位（1位～7位）となる</w:t>
            </w:r>
          </w:p>
        </w:tc>
      </w:tr>
      <w:tr w:rsidR="00635C83" w:rsidRPr="00635C83" w14:paraId="2643C51A" w14:textId="77777777" w:rsidTr="00F22EDB">
        <w:tc>
          <w:tcPr>
            <w:tcW w:w="1091" w:type="dxa"/>
            <w:vMerge/>
            <w:shd w:val="clear" w:color="auto" w:fill="auto"/>
          </w:tcPr>
          <w:p w14:paraId="26645C28" w14:textId="77777777" w:rsidR="00635C83" w:rsidRPr="00635C83" w:rsidRDefault="00635C83" w:rsidP="00635C83">
            <w:pPr>
              <w:rPr>
                <w:rFonts w:eastAsiaTheme="minorHAnsi"/>
                <w:szCs w:val="21"/>
              </w:rPr>
            </w:pPr>
          </w:p>
        </w:tc>
        <w:tc>
          <w:tcPr>
            <w:tcW w:w="2808" w:type="dxa"/>
            <w:shd w:val="clear" w:color="auto" w:fill="auto"/>
          </w:tcPr>
          <w:p w14:paraId="733029FE" w14:textId="6F63134C" w:rsidR="00635C83" w:rsidRPr="00635C83" w:rsidRDefault="00635C83" w:rsidP="00635C83">
            <w:pPr>
              <w:rPr>
                <w:rFonts w:eastAsiaTheme="minorHAnsi" w:cs="ＭＳ ゴシック"/>
                <w:szCs w:val="21"/>
              </w:rPr>
            </w:pPr>
            <w:r w:rsidRPr="00635C83">
              <w:rPr>
                <w:rFonts w:eastAsiaTheme="minorHAnsi"/>
                <w:szCs w:val="21"/>
              </w:rPr>
              <w:t>発表</w:t>
            </w:r>
          </w:p>
        </w:tc>
        <w:tc>
          <w:tcPr>
            <w:tcW w:w="5168" w:type="dxa"/>
            <w:shd w:val="clear" w:color="auto" w:fill="auto"/>
          </w:tcPr>
          <w:p w14:paraId="7B745955" w14:textId="7F7369D5" w:rsidR="00635C83" w:rsidRPr="00635C83" w:rsidRDefault="00635C83" w:rsidP="00635C83">
            <w:pPr>
              <w:rPr>
                <w:rFonts w:eastAsiaTheme="minorHAnsi"/>
                <w:szCs w:val="21"/>
              </w:rPr>
            </w:pPr>
            <w:r w:rsidRPr="00635C83">
              <w:rPr>
                <w:rFonts w:eastAsiaTheme="minorHAnsi"/>
                <w:szCs w:val="21"/>
              </w:rPr>
              <w:t>まずは1班です。メンバー全員、模造紙を持って、前に出てきてください。キッチンタイマーのスタートボタンを押して、始めてください。</w:t>
            </w:r>
          </w:p>
          <w:p w14:paraId="3994130E" w14:textId="77777777" w:rsidR="00635C83" w:rsidRPr="00635C83" w:rsidRDefault="00635C83" w:rsidP="00635C83">
            <w:pPr>
              <w:rPr>
                <w:rFonts w:eastAsiaTheme="minorHAnsi"/>
                <w:szCs w:val="21"/>
              </w:rPr>
            </w:pPr>
            <w:r w:rsidRPr="00635C83">
              <w:rPr>
                <w:rFonts w:eastAsiaTheme="minorHAnsi"/>
                <w:szCs w:val="21"/>
              </w:rPr>
              <w:t>（</w:t>
            </w:r>
            <w:r w:rsidRPr="00635C83">
              <w:rPr>
                <w:rFonts w:eastAsiaTheme="minorHAnsi"/>
                <w:sz w:val="18"/>
                <w:szCs w:val="21"/>
              </w:rPr>
              <w:t>発表終了</w:t>
            </w:r>
            <w:r w:rsidRPr="00635C83">
              <w:rPr>
                <w:rFonts w:eastAsiaTheme="minorHAnsi"/>
                <w:szCs w:val="21"/>
              </w:rPr>
              <w:t>）</w:t>
            </w:r>
          </w:p>
          <w:p w14:paraId="2710C3F3" w14:textId="77777777" w:rsidR="00635C83" w:rsidRPr="00635C83" w:rsidRDefault="00635C83" w:rsidP="00635C83">
            <w:pPr>
              <w:rPr>
                <w:rFonts w:eastAsiaTheme="minorHAnsi"/>
                <w:szCs w:val="21"/>
              </w:rPr>
            </w:pPr>
            <w:r w:rsidRPr="00635C83">
              <w:rPr>
                <w:rFonts w:eastAsiaTheme="minorHAnsi"/>
                <w:szCs w:val="21"/>
              </w:rPr>
              <w:t>ありがとうございました。みなさん拍手をお願いします。みなさんは１班の成果物や発表の内容に対して、採点をしてください。</w:t>
            </w:r>
          </w:p>
          <w:p w14:paraId="52DC1A57" w14:textId="77777777" w:rsidR="00635C83" w:rsidRPr="00635C83" w:rsidRDefault="00635C83" w:rsidP="00635C83">
            <w:pPr>
              <w:rPr>
                <w:rFonts w:eastAsiaTheme="minorHAnsi"/>
                <w:szCs w:val="21"/>
              </w:rPr>
            </w:pPr>
          </w:p>
          <w:p w14:paraId="36E75072" w14:textId="5EC75224" w:rsidR="00635C83" w:rsidRPr="00635C83" w:rsidRDefault="00635C83" w:rsidP="00635C83">
            <w:pPr>
              <w:rPr>
                <w:rFonts w:eastAsiaTheme="minorHAnsi"/>
                <w:szCs w:val="21"/>
              </w:rPr>
            </w:pPr>
            <w:r w:rsidRPr="00635C83">
              <w:rPr>
                <w:rFonts w:eastAsiaTheme="minorHAnsi"/>
                <w:szCs w:val="21"/>
              </w:rPr>
              <w:t>次は2班です。メンバー全員、模造紙を持って、前に出てきてください。キッチンタイマーのスタートボタンを押して、始めてください。</w:t>
            </w:r>
          </w:p>
          <w:p w14:paraId="19C7EFB5" w14:textId="6305E793" w:rsidR="00635C83" w:rsidRPr="00635C83" w:rsidRDefault="00635C83" w:rsidP="00635C83">
            <w:pPr>
              <w:rPr>
                <w:rFonts w:eastAsiaTheme="minorHAnsi"/>
                <w:szCs w:val="21"/>
              </w:rPr>
            </w:pPr>
            <w:r w:rsidRPr="00635C83">
              <w:rPr>
                <w:rFonts w:eastAsiaTheme="minorHAnsi" w:cs="ＭＳ ゴシック" w:hint="eastAsia"/>
                <w:sz w:val="18"/>
                <w:szCs w:val="21"/>
              </w:rPr>
              <w:t>※</w:t>
            </w:r>
            <w:r w:rsidRPr="00635C83">
              <w:rPr>
                <w:rFonts w:eastAsiaTheme="minorHAnsi"/>
                <w:sz w:val="18"/>
                <w:szCs w:val="21"/>
              </w:rPr>
              <w:t>最後のプレゼンターまで発表する</w:t>
            </w:r>
          </w:p>
        </w:tc>
      </w:tr>
      <w:tr w:rsidR="00635C83" w:rsidRPr="00635C83" w14:paraId="2D2B5DE5" w14:textId="77777777" w:rsidTr="00F22EDB">
        <w:tc>
          <w:tcPr>
            <w:tcW w:w="1091" w:type="dxa"/>
            <w:vMerge/>
            <w:shd w:val="clear" w:color="auto" w:fill="auto"/>
          </w:tcPr>
          <w:p w14:paraId="10ED41D4" w14:textId="77777777" w:rsidR="00635C83" w:rsidRPr="00635C83" w:rsidRDefault="00635C83" w:rsidP="00635C83">
            <w:pPr>
              <w:rPr>
                <w:rFonts w:eastAsiaTheme="minorHAnsi"/>
                <w:szCs w:val="21"/>
              </w:rPr>
            </w:pPr>
          </w:p>
        </w:tc>
        <w:tc>
          <w:tcPr>
            <w:tcW w:w="2808" w:type="dxa"/>
            <w:shd w:val="clear" w:color="auto" w:fill="auto"/>
          </w:tcPr>
          <w:p w14:paraId="79030B26" w14:textId="683B97F4" w:rsidR="00635C83" w:rsidRPr="00635C83" w:rsidRDefault="00635C83" w:rsidP="00635C83">
            <w:pPr>
              <w:rPr>
                <w:rFonts w:eastAsiaTheme="minorHAnsi" w:cs="ＭＳ ゴシック"/>
                <w:szCs w:val="21"/>
              </w:rPr>
            </w:pPr>
            <w:r w:rsidRPr="00635C83">
              <w:rPr>
                <w:rFonts w:eastAsiaTheme="minorHAnsi"/>
                <w:szCs w:val="21"/>
              </w:rPr>
              <w:t>審査</w:t>
            </w:r>
          </w:p>
        </w:tc>
        <w:tc>
          <w:tcPr>
            <w:tcW w:w="5168" w:type="dxa"/>
            <w:shd w:val="clear" w:color="auto" w:fill="auto"/>
          </w:tcPr>
          <w:p w14:paraId="45A1DB11" w14:textId="77777777" w:rsidR="00635C83" w:rsidRPr="00635C83" w:rsidRDefault="00635C83" w:rsidP="00635C83">
            <w:pPr>
              <w:rPr>
                <w:rFonts w:eastAsiaTheme="minorHAnsi"/>
                <w:szCs w:val="21"/>
              </w:rPr>
            </w:pPr>
            <w:r w:rsidRPr="00635C83">
              <w:rPr>
                <w:rFonts w:eastAsiaTheme="minorHAnsi"/>
                <w:szCs w:val="21"/>
              </w:rPr>
              <w:t>すべての班の発表が終了しました。</w:t>
            </w:r>
          </w:p>
          <w:p w14:paraId="10FBBD74" w14:textId="292DA974" w:rsidR="00635C83" w:rsidRPr="00635C83" w:rsidRDefault="00635C83" w:rsidP="00635C83">
            <w:pPr>
              <w:rPr>
                <w:rFonts w:eastAsiaTheme="minorHAnsi"/>
                <w:szCs w:val="21"/>
              </w:rPr>
            </w:pPr>
            <w:r w:rsidRPr="00635C83">
              <w:rPr>
                <w:rFonts w:eastAsiaTheme="minorHAnsi"/>
                <w:szCs w:val="21"/>
              </w:rPr>
              <w:t>これから各班でメンバーの採点結果を合計してください。そして「内容の新規性・独自性」「内容の充実性・網羅性」について、自分の班を除いて、それぞれ</w:t>
            </w:r>
            <w:r w:rsidRPr="00635C83">
              <w:rPr>
                <w:rFonts w:eastAsiaTheme="minorHAnsi" w:hint="eastAsia"/>
                <w:szCs w:val="21"/>
              </w:rPr>
              <w:t>1</w:t>
            </w:r>
            <w:r w:rsidRPr="00635C83">
              <w:rPr>
                <w:rFonts w:eastAsiaTheme="minorHAnsi"/>
                <w:szCs w:val="21"/>
              </w:rPr>
              <w:t>位～</w:t>
            </w:r>
            <w:r w:rsidRPr="00635C83">
              <w:rPr>
                <w:rFonts w:eastAsiaTheme="minorHAnsi" w:hint="eastAsia"/>
                <w:szCs w:val="21"/>
              </w:rPr>
              <w:t>7</w:t>
            </w:r>
            <w:r w:rsidRPr="00635C83">
              <w:rPr>
                <w:rFonts w:eastAsiaTheme="minorHAnsi"/>
                <w:szCs w:val="21"/>
              </w:rPr>
              <w:t>位まで順位をつけてください。なお、合計した得点が同じだった場合でも、班内で話し合って順位が重ならないようにしてください。そして順位は「評価シート（</w:t>
            </w:r>
            <w:r w:rsidRPr="00635C83">
              <w:rPr>
                <w:rFonts w:eastAsiaTheme="minorHAnsi"/>
                <w:sz w:val="20"/>
                <w:szCs w:val="21"/>
              </w:rPr>
              <w:t>班集計用</w:t>
            </w:r>
            <w:r w:rsidRPr="00635C83">
              <w:rPr>
                <w:rFonts w:eastAsiaTheme="minorHAnsi"/>
                <w:szCs w:val="21"/>
              </w:rPr>
              <w:t>）」にまとめて、これを班の審査結果として私に提出してください。</w:t>
            </w:r>
          </w:p>
          <w:p w14:paraId="04CFA64C" w14:textId="12EF9A7D" w:rsidR="00635C83" w:rsidRPr="00635C83" w:rsidRDefault="00635C83" w:rsidP="00635C83">
            <w:pPr>
              <w:rPr>
                <w:rFonts w:eastAsiaTheme="minorHAnsi"/>
                <w:szCs w:val="21"/>
              </w:rPr>
            </w:pPr>
            <w:r w:rsidRPr="00635C83">
              <w:rPr>
                <w:rFonts w:eastAsiaTheme="minorHAnsi" w:cs="ＭＳ ゴシック" w:hint="eastAsia"/>
                <w:sz w:val="18"/>
                <w:szCs w:val="21"/>
              </w:rPr>
              <w:t>※</w:t>
            </w:r>
            <w:r w:rsidRPr="00635C83">
              <w:rPr>
                <w:rFonts w:eastAsiaTheme="minorHAnsi"/>
                <w:sz w:val="18"/>
                <w:szCs w:val="21"/>
              </w:rPr>
              <w:t>8班を想定した時の説明。自分の班が採点できないので8–1＝7班分の順位（1位～7位）となる</w:t>
            </w:r>
          </w:p>
        </w:tc>
      </w:tr>
      <w:tr w:rsidR="00635C83" w:rsidRPr="00635C83" w14:paraId="37DFCC1B" w14:textId="77777777" w:rsidTr="00F22EDB">
        <w:tc>
          <w:tcPr>
            <w:tcW w:w="1091" w:type="dxa"/>
            <w:vMerge/>
            <w:shd w:val="clear" w:color="auto" w:fill="auto"/>
          </w:tcPr>
          <w:p w14:paraId="73BDDB14" w14:textId="77777777" w:rsidR="00635C83" w:rsidRPr="00635C83" w:rsidRDefault="00635C83" w:rsidP="00635C83">
            <w:pPr>
              <w:rPr>
                <w:rFonts w:eastAsiaTheme="minorHAnsi"/>
                <w:szCs w:val="21"/>
              </w:rPr>
            </w:pPr>
          </w:p>
        </w:tc>
        <w:tc>
          <w:tcPr>
            <w:tcW w:w="2808" w:type="dxa"/>
            <w:shd w:val="clear" w:color="auto" w:fill="auto"/>
          </w:tcPr>
          <w:p w14:paraId="40CC5924" w14:textId="77777777" w:rsidR="00635C83" w:rsidRDefault="00635C83" w:rsidP="00635C83">
            <w:pPr>
              <w:rPr>
                <w:rFonts w:eastAsiaTheme="minorHAnsi"/>
                <w:szCs w:val="21"/>
              </w:rPr>
            </w:pPr>
            <w:r w:rsidRPr="00635C83">
              <w:rPr>
                <w:rFonts w:eastAsiaTheme="minorHAnsi"/>
                <w:szCs w:val="21"/>
              </w:rPr>
              <w:t>集計方法（授業・研修実施者）</w:t>
            </w:r>
          </w:p>
          <w:p w14:paraId="558A73A5" w14:textId="4D6D360C" w:rsidR="00976063" w:rsidRPr="00635C83" w:rsidRDefault="00976063" w:rsidP="00635C83">
            <w:pPr>
              <w:rPr>
                <w:rFonts w:eastAsiaTheme="minorHAnsi" w:cs="ＭＳ ゴシック"/>
                <w:szCs w:val="21"/>
              </w:rPr>
            </w:pPr>
            <w:r>
              <w:rPr>
                <w:rFonts w:eastAsiaTheme="minorHAnsi" w:cs="ＭＳ ゴシック" w:hint="eastAsia"/>
                <w:noProof/>
                <w:szCs w:val="21"/>
              </w:rPr>
              <w:drawing>
                <wp:inline distT="0" distB="0" distL="0" distR="0" wp14:anchorId="71BF537B" wp14:editId="39749D42">
                  <wp:extent cx="1318895" cy="1515533"/>
                  <wp:effectExtent l="12700" t="12700" r="14605" b="889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0-15.jpg"/>
                          <pic:cNvPicPr/>
                        </pic:nvPicPr>
                        <pic:blipFill rotWithShape="1">
                          <a:blip r:embed="rId13" cstate="print">
                            <a:extLst>
                              <a:ext uri="{28A0092B-C50C-407E-A947-70E740481C1C}">
                                <a14:useLocalDpi xmlns:a14="http://schemas.microsoft.com/office/drawing/2010/main" val="0"/>
                              </a:ext>
                            </a:extLst>
                          </a:blip>
                          <a:srcRect b="18923"/>
                          <a:stretch/>
                        </pic:blipFill>
                        <pic:spPr bwMode="auto">
                          <a:xfrm>
                            <a:off x="0" y="0"/>
                            <a:ext cx="1319400" cy="1516113"/>
                          </a:xfrm>
                          <a:prstGeom prst="rect">
                            <a:avLst/>
                          </a:prstGeom>
                          <a:ln w="317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tc>
        <w:tc>
          <w:tcPr>
            <w:tcW w:w="5168" w:type="dxa"/>
            <w:shd w:val="clear" w:color="auto" w:fill="auto"/>
          </w:tcPr>
          <w:p w14:paraId="4FD76E0C" w14:textId="49F9FC74" w:rsidR="00635C83" w:rsidRPr="00635C83" w:rsidRDefault="00635C83" w:rsidP="00635C83">
            <w:pPr>
              <w:rPr>
                <w:rFonts w:eastAsiaTheme="minorHAnsi"/>
                <w:sz w:val="18"/>
                <w:szCs w:val="21"/>
              </w:rPr>
            </w:pPr>
            <w:r w:rsidRPr="00635C83">
              <w:rPr>
                <w:rFonts w:eastAsiaTheme="minorHAnsi" w:cs="ＭＳ ゴシック" w:hint="eastAsia"/>
                <w:sz w:val="18"/>
                <w:szCs w:val="21"/>
              </w:rPr>
              <w:t>※</w:t>
            </w:r>
            <w:r w:rsidRPr="00635C83">
              <w:rPr>
                <w:rFonts w:eastAsiaTheme="minorHAnsi"/>
                <w:sz w:val="18"/>
                <w:szCs w:val="21"/>
              </w:rPr>
              <w:t>各班から「他班評価シート（班集計用）」が提出されたら、「授業・研修実施者・集計シート」の該当箇所に順位を記載する</w:t>
            </w:r>
          </w:p>
          <w:p w14:paraId="0D7064A8" w14:textId="41C104D0" w:rsidR="00635C83" w:rsidRPr="00635C83" w:rsidRDefault="00635C83" w:rsidP="00635C83">
            <w:pPr>
              <w:rPr>
                <w:rFonts w:eastAsiaTheme="minorHAnsi"/>
                <w:sz w:val="18"/>
                <w:szCs w:val="21"/>
              </w:rPr>
            </w:pPr>
            <w:r w:rsidRPr="00635C83">
              <w:rPr>
                <w:rFonts w:eastAsiaTheme="minorHAnsi" w:cs="ＭＳ ゴシック" w:hint="eastAsia"/>
                <w:sz w:val="18"/>
                <w:szCs w:val="21"/>
              </w:rPr>
              <w:t>※</w:t>
            </w:r>
            <w:r w:rsidRPr="00635C83">
              <w:rPr>
                <w:rFonts w:eastAsiaTheme="minorHAnsi"/>
                <w:sz w:val="18"/>
                <w:szCs w:val="21"/>
              </w:rPr>
              <w:t>シートについて「1班評価」の右の四角には、他班からの1班の評価の順位点を書く。同様にしてシートをうめた後、「左7班の合計」欄に7 班分の順位点の合計を書く。最後に「総点」欄に順位点の合計を書く</w:t>
            </w:r>
          </w:p>
          <w:p w14:paraId="3B8351A4" w14:textId="6DEFFFFB" w:rsidR="00635C83" w:rsidRPr="00635C83" w:rsidRDefault="00635C83" w:rsidP="00635C83">
            <w:pPr>
              <w:rPr>
                <w:rFonts w:eastAsiaTheme="minorHAnsi"/>
                <w:szCs w:val="21"/>
              </w:rPr>
            </w:pPr>
            <w:r w:rsidRPr="00635C83">
              <w:rPr>
                <w:rFonts w:eastAsiaTheme="minorHAnsi" w:cs="ＭＳ ゴシック" w:hint="eastAsia"/>
                <w:sz w:val="18"/>
                <w:szCs w:val="21"/>
              </w:rPr>
              <w:t>※</w:t>
            </w:r>
            <w:r w:rsidRPr="00635C83">
              <w:rPr>
                <w:rFonts w:eastAsiaTheme="minorHAnsi"/>
                <w:sz w:val="18"/>
                <w:szCs w:val="21"/>
              </w:rPr>
              <w:t>シートの使い方が難しい場合には、シートを使わず独自に集計してもよい</w:t>
            </w:r>
          </w:p>
        </w:tc>
      </w:tr>
      <w:tr w:rsidR="00635C83" w:rsidRPr="00635C83" w14:paraId="67D5FD93" w14:textId="77777777" w:rsidTr="00F22EDB">
        <w:tc>
          <w:tcPr>
            <w:tcW w:w="1091" w:type="dxa"/>
            <w:vMerge/>
            <w:shd w:val="clear" w:color="auto" w:fill="auto"/>
          </w:tcPr>
          <w:p w14:paraId="1FA6053F" w14:textId="77777777" w:rsidR="00635C83" w:rsidRPr="00635C83" w:rsidRDefault="00635C83" w:rsidP="00635C83">
            <w:pPr>
              <w:rPr>
                <w:rFonts w:eastAsiaTheme="minorHAnsi"/>
                <w:szCs w:val="21"/>
              </w:rPr>
            </w:pPr>
          </w:p>
        </w:tc>
        <w:tc>
          <w:tcPr>
            <w:tcW w:w="2808" w:type="dxa"/>
            <w:shd w:val="clear" w:color="auto" w:fill="auto"/>
          </w:tcPr>
          <w:p w14:paraId="3F2408C5" w14:textId="762AD471" w:rsidR="00635C83" w:rsidRPr="00635C83" w:rsidRDefault="00635C83" w:rsidP="00635C83">
            <w:pPr>
              <w:rPr>
                <w:rFonts w:eastAsiaTheme="minorHAnsi" w:cs="ＭＳ ゴシック"/>
                <w:szCs w:val="21"/>
              </w:rPr>
            </w:pPr>
            <w:r w:rsidRPr="00635C83">
              <w:rPr>
                <w:rFonts w:eastAsiaTheme="minorHAnsi"/>
                <w:szCs w:val="21"/>
              </w:rPr>
              <w:t>審査結果発表</w:t>
            </w:r>
          </w:p>
        </w:tc>
        <w:tc>
          <w:tcPr>
            <w:tcW w:w="5168" w:type="dxa"/>
            <w:shd w:val="clear" w:color="auto" w:fill="auto"/>
          </w:tcPr>
          <w:p w14:paraId="086B592F" w14:textId="738FF59A" w:rsidR="00635C83" w:rsidRPr="00635C83" w:rsidRDefault="00635C83" w:rsidP="00635C83">
            <w:pPr>
              <w:rPr>
                <w:rFonts w:eastAsiaTheme="minorHAnsi"/>
                <w:szCs w:val="21"/>
              </w:rPr>
            </w:pPr>
            <w:r w:rsidRPr="00635C83">
              <w:rPr>
                <w:rFonts w:eastAsiaTheme="minorHAnsi"/>
                <w:szCs w:val="21"/>
              </w:rPr>
              <w:t>みなさん、おまたせしました。集計が終わりました。ただいまから順位を発表したいと思います。</w:t>
            </w:r>
          </w:p>
          <w:p w14:paraId="23DBD5C2" w14:textId="294CF988" w:rsidR="00635C83" w:rsidRPr="00635C83" w:rsidRDefault="00635C83" w:rsidP="00635C83">
            <w:pPr>
              <w:rPr>
                <w:rFonts w:eastAsiaTheme="minorHAnsi"/>
                <w:szCs w:val="21"/>
              </w:rPr>
            </w:pPr>
            <w:r w:rsidRPr="00635C83">
              <w:rPr>
                <w:rFonts w:eastAsiaTheme="minorHAnsi"/>
                <w:szCs w:val="21"/>
              </w:rPr>
              <w:t>まず「内容の新規性・独自性」について発表します。第3位は○班です。みなさん、拍手をお願いします。</w:t>
            </w:r>
          </w:p>
          <w:p w14:paraId="43A43C15" w14:textId="77777777" w:rsidR="00635C83" w:rsidRPr="00635C83" w:rsidRDefault="00635C83" w:rsidP="00635C83">
            <w:pPr>
              <w:rPr>
                <w:rFonts w:eastAsiaTheme="minorHAnsi"/>
                <w:sz w:val="18"/>
                <w:szCs w:val="21"/>
              </w:rPr>
            </w:pPr>
            <w:r w:rsidRPr="00635C83">
              <w:rPr>
                <w:rFonts w:eastAsiaTheme="minorHAnsi" w:cs="ＭＳ ゴシック" w:hint="eastAsia"/>
                <w:sz w:val="18"/>
                <w:szCs w:val="21"/>
              </w:rPr>
              <w:t>※</w:t>
            </w:r>
            <w:r w:rsidRPr="00635C83">
              <w:rPr>
                <w:rFonts w:eastAsiaTheme="minorHAnsi"/>
                <w:sz w:val="18"/>
                <w:szCs w:val="21"/>
              </w:rPr>
              <w:t>第3 位から発表する。全班の順位を発表してもよい</w:t>
            </w:r>
          </w:p>
          <w:p w14:paraId="0EA1CBD9" w14:textId="77777777" w:rsidR="00635C83" w:rsidRPr="00635C83" w:rsidRDefault="00635C83" w:rsidP="00635C83">
            <w:pPr>
              <w:rPr>
                <w:rFonts w:eastAsiaTheme="minorHAnsi"/>
                <w:sz w:val="18"/>
                <w:szCs w:val="21"/>
              </w:rPr>
            </w:pPr>
            <w:r w:rsidRPr="00635C83">
              <w:rPr>
                <w:rFonts w:eastAsiaTheme="minorHAnsi" w:cs="ＭＳ ゴシック" w:hint="eastAsia"/>
                <w:sz w:val="18"/>
                <w:szCs w:val="21"/>
              </w:rPr>
              <w:t>※</w:t>
            </w:r>
            <w:r w:rsidRPr="00635C83">
              <w:rPr>
                <w:rFonts w:eastAsiaTheme="minorHAnsi"/>
                <w:sz w:val="18"/>
                <w:szCs w:val="21"/>
              </w:rPr>
              <w:t>内訳などについて、下記のように紹介してもよい</w:t>
            </w:r>
          </w:p>
          <w:p w14:paraId="13FCF78D" w14:textId="64EE65CB" w:rsidR="00635C83" w:rsidRPr="00635C83" w:rsidRDefault="00635C83" w:rsidP="00635C83">
            <w:pPr>
              <w:rPr>
                <w:rFonts w:eastAsiaTheme="minorHAnsi"/>
                <w:sz w:val="18"/>
                <w:szCs w:val="21"/>
              </w:rPr>
            </w:pPr>
            <w:r w:rsidRPr="00635C83">
              <w:rPr>
                <w:rFonts w:eastAsiaTheme="minorHAnsi"/>
                <w:sz w:val="18"/>
                <w:szCs w:val="21"/>
              </w:rPr>
              <w:t>「○班は、他班からおおむね高評価をもらっていて、1 位をつけていた班も○班ありました」</w:t>
            </w:r>
          </w:p>
          <w:p w14:paraId="5EBC2ECD" w14:textId="77777777" w:rsidR="00635C83" w:rsidRPr="00635C83" w:rsidRDefault="00635C83" w:rsidP="00635C83">
            <w:pPr>
              <w:rPr>
                <w:rFonts w:eastAsiaTheme="minorHAnsi"/>
                <w:sz w:val="18"/>
                <w:szCs w:val="21"/>
              </w:rPr>
            </w:pPr>
            <w:r w:rsidRPr="00635C83">
              <w:rPr>
                <w:rFonts w:eastAsiaTheme="minorHAnsi" w:cs="ＭＳ ゴシック" w:hint="eastAsia"/>
                <w:sz w:val="18"/>
                <w:szCs w:val="21"/>
              </w:rPr>
              <w:t>※</w:t>
            </w:r>
            <w:r w:rsidRPr="00635C83">
              <w:rPr>
                <w:rFonts w:eastAsiaTheme="minorHAnsi"/>
                <w:sz w:val="18"/>
                <w:szCs w:val="21"/>
              </w:rPr>
              <w:t>同様に「内容の充実性・網羅性」「2つをあわせた総合順位」を発表する</w:t>
            </w:r>
          </w:p>
          <w:p w14:paraId="647140F6" w14:textId="28ABF8D8" w:rsidR="00635C83" w:rsidRPr="00635C83" w:rsidRDefault="00635C83" w:rsidP="00635C83">
            <w:pPr>
              <w:rPr>
                <w:rFonts w:eastAsiaTheme="minorHAnsi"/>
                <w:szCs w:val="21"/>
              </w:rPr>
            </w:pPr>
            <w:r w:rsidRPr="00635C83">
              <w:rPr>
                <w:rFonts w:eastAsiaTheme="minorHAnsi"/>
                <w:szCs w:val="21"/>
              </w:rPr>
              <w:t>以上で審査結果の発表を終わります。みなさん、もう一度、拍手をよろしくお願いいたします。</w:t>
            </w:r>
          </w:p>
        </w:tc>
      </w:tr>
      <w:tr w:rsidR="00976063" w:rsidRPr="00635C83" w14:paraId="2900F669" w14:textId="77777777" w:rsidTr="00F22EDB">
        <w:tc>
          <w:tcPr>
            <w:tcW w:w="1091" w:type="dxa"/>
            <w:vMerge w:val="restart"/>
            <w:shd w:val="clear" w:color="auto" w:fill="auto"/>
          </w:tcPr>
          <w:p w14:paraId="2C3E013B" w14:textId="36CAA0CD" w:rsidR="00976063" w:rsidRPr="00635C83" w:rsidRDefault="00976063" w:rsidP="00635C83">
            <w:pPr>
              <w:rPr>
                <w:rFonts w:eastAsiaTheme="minorHAnsi"/>
                <w:szCs w:val="21"/>
              </w:rPr>
            </w:pPr>
            <w:r w:rsidRPr="00635C83">
              <w:rPr>
                <w:rFonts w:eastAsiaTheme="minorHAnsi"/>
                <w:szCs w:val="21"/>
              </w:rPr>
              <w:t>7.まとめ</w:t>
            </w:r>
          </w:p>
          <w:p w14:paraId="176DD2F0" w14:textId="1687BB88" w:rsidR="00976063" w:rsidRPr="00635C83" w:rsidRDefault="00976063" w:rsidP="00635C83">
            <w:pPr>
              <w:rPr>
                <w:rFonts w:eastAsiaTheme="minorHAnsi"/>
                <w:szCs w:val="21"/>
              </w:rPr>
            </w:pPr>
            <w:r w:rsidRPr="00635C83">
              <w:rPr>
                <w:rFonts w:eastAsiaTheme="minorHAnsi"/>
                <w:szCs w:val="21"/>
              </w:rPr>
              <w:t>（10分）</w:t>
            </w:r>
          </w:p>
        </w:tc>
        <w:tc>
          <w:tcPr>
            <w:tcW w:w="2808" w:type="dxa"/>
            <w:shd w:val="clear" w:color="auto" w:fill="auto"/>
          </w:tcPr>
          <w:p w14:paraId="6B41EF31" w14:textId="17BCC01B" w:rsidR="00976063" w:rsidRPr="00635C83" w:rsidRDefault="00976063" w:rsidP="00635C83">
            <w:pPr>
              <w:rPr>
                <w:rFonts w:eastAsiaTheme="minorHAnsi" w:cs="ＭＳ ゴシック"/>
                <w:szCs w:val="21"/>
              </w:rPr>
            </w:pPr>
            <w:r w:rsidRPr="00635C83">
              <w:rPr>
                <w:rFonts w:eastAsiaTheme="minorHAnsi" w:cs="ＭＳ ゴシック" w:hint="eastAsia"/>
                <w:szCs w:val="21"/>
              </w:rPr>
              <w:t>⑺</w:t>
            </w:r>
            <w:r w:rsidRPr="00635C83">
              <w:rPr>
                <w:rFonts w:eastAsiaTheme="minorHAnsi"/>
                <w:szCs w:val="21"/>
              </w:rPr>
              <w:t>まとめ（10分）</w:t>
            </w:r>
          </w:p>
        </w:tc>
        <w:tc>
          <w:tcPr>
            <w:tcW w:w="5168" w:type="dxa"/>
            <w:shd w:val="clear" w:color="auto" w:fill="auto"/>
          </w:tcPr>
          <w:p w14:paraId="21A85222" w14:textId="4B2DF7B6" w:rsidR="00976063" w:rsidRPr="00635C83" w:rsidRDefault="00976063" w:rsidP="00635C83">
            <w:pPr>
              <w:rPr>
                <w:rFonts w:eastAsiaTheme="minorHAnsi"/>
                <w:szCs w:val="21"/>
              </w:rPr>
            </w:pPr>
            <w:r w:rsidRPr="00635C83">
              <w:rPr>
                <w:rFonts w:eastAsiaTheme="minorHAnsi"/>
                <w:szCs w:val="21"/>
              </w:rPr>
              <w:t>今回は「リスク」と「リスク評価・リスク管理」について学び、成果物・発表内容についてみなさんに審査してもらいました。</w:t>
            </w:r>
          </w:p>
          <w:p w14:paraId="5163B67F" w14:textId="77777777" w:rsidR="00976063" w:rsidRPr="00635C83" w:rsidRDefault="00976063" w:rsidP="00635C83">
            <w:pPr>
              <w:rPr>
                <w:rFonts w:eastAsiaTheme="minorHAnsi"/>
                <w:sz w:val="18"/>
                <w:szCs w:val="21"/>
              </w:rPr>
            </w:pPr>
            <w:r w:rsidRPr="00635C83">
              <w:rPr>
                <w:rFonts w:eastAsiaTheme="minorHAnsi" w:cs="ＭＳ ゴシック" w:hint="eastAsia"/>
                <w:sz w:val="18"/>
                <w:szCs w:val="21"/>
              </w:rPr>
              <w:t>※</w:t>
            </w:r>
            <w:r w:rsidRPr="00635C83">
              <w:rPr>
                <w:rFonts w:eastAsiaTheme="minorHAnsi"/>
                <w:sz w:val="18"/>
                <w:szCs w:val="21"/>
              </w:rPr>
              <w:t>数人から感想を尋ねてもよい</w:t>
            </w:r>
          </w:p>
          <w:p w14:paraId="340958E2" w14:textId="649A41A5" w:rsidR="00976063" w:rsidRPr="00635C83" w:rsidRDefault="00976063" w:rsidP="00635C83">
            <w:pPr>
              <w:rPr>
                <w:rFonts w:eastAsiaTheme="minorHAnsi"/>
                <w:szCs w:val="21"/>
              </w:rPr>
            </w:pPr>
            <w:r w:rsidRPr="00635C83">
              <w:rPr>
                <w:rFonts w:eastAsiaTheme="minorHAnsi"/>
                <w:szCs w:val="21"/>
              </w:rPr>
              <w:t>個人や組織において、リスク評価・リスク管理は、被害や影響を出さない、たとえ被害や影響が出てしまっても最小限に抑える重要な対策です。ところが、非日常のリスクはなかなかイメージしにくく、自分のこととして考える「わがこと意識」をもちにくいのが現状です。そこで平時からリスクを理解し、リスクを評価し、リスク対策を考えるグループワークをみなさんにやってもらいました。みなさんも、今回の経験を生かしながら、事前に様々なリスク評価・リスク管理をしてみてください。</w:t>
            </w:r>
          </w:p>
          <w:p w14:paraId="5B8218DE" w14:textId="22B1BAD8" w:rsidR="00976063" w:rsidRPr="00635C83" w:rsidRDefault="00976063" w:rsidP="00635C83">
            <w:pPr>
              <w:rPr>
                <w:rFonts w:eastAsiaTheme="minorHAnsi"/>
                <w:szCs w:val="21"/>
              </w:rPr>
            </w:pPr>
            <w:r w:rsidRPr="00635C83">
              <w:rPr>
                <w:rFonts w:eastAsiaTheme="minorHAnsi"/>
                <w:szCs w:val="21"/>
              </w:rPr>
              <w:t>みなさんおつかれさまでした。グループワークで全員の力をあわせることの楽しさや難しさを知ってもらえたかと思います。</w:t>
            </w:r>
          </w:p>
        </w:tc>
      </w:tr>
      <w:tr w:rsidR="00976063" w:rsidRPr="00635C83" w14:paraId="3E1618F1" w14:textId="77777777" w:rsidTr="00F22EDB">
        <w:tc>
          <w:tcPr>
            <w:tcW w:w="1091" w:type="dxa"/>
            <w:vMerge/>
            <w:shd w:val="clear" w:color="auto" w:fill="auto"/>
          </w:tcPr>
          <w:p w14:paraId="24F9D3FE" w14:textId="77777777" w:rsidR="00976063" w:rsidRPr="00635C83" w:rsidRDefault="00976063" w:rsidP="00635C83">
            <w:pPr>
              <w:rPr>
                <w:rFonts w:eastAsiaTheme="minorHAnsi"/>
                <w:szCs w:val="21"/>
              </w:rPr>
            </w:pPr>
          </w:p>
        </w:tc>
        <w:tc>
          <w:tcPr>
            <w:tcW w:w="2808" w:type="dxa"/>
            <w:shd w:val="clear" w:color="auto" w:fill="auto"/>
          </w:tcPr>
          <w:p w14:paraId="1F467371" w14:textId="21FC15AB" w:rsidR="00976063" w:rsidRPr="00635C83" w:rsidRDefault="00976063" w:rsidP="00635C83">
            <w:pPr>
              <w:rPr>
                <w:rFonts w:eastAsiaTheme="minorHAnsi"/>
                <w:szCs w:val="21"/>
              </w:rPr>
            </w:pPr>
            <w:r w:rsidRPr="00635C83">
              <w:rPr>
                <w:rFonts w:eastAsiaTheme="minorHAnsi"/>
                <w:szCs w:val="21"/>
              </w:rPr>
              <w:t>（長期間にわたる授業・研修の最後の場合）</w:t>
            </w:r>
          </w:p>
        </w:tc>
        <w:tc>
          <w:tcPr>
            <w:tcW w:w="5168" w:type="dxa"/>
            <w:shd w:val="clear" w:color="auto" w:fill="auto"/>
          </w:tcPr>
          <w:p w14:paraId="4519F6BE" w14:textId="69327F3D" w:rsidR="00976063" w:rsidRPr="00635C83" w:rsidRDefault="00976063" w:rsidP="00635C83">
            <w:pPr>
              <w:rPr>
                <w:rFonts w:eastAsiaTheme="minorHAnsi"/>
                <w:szCs w:val="21"/>
              </w:rPr>
            </w:pPr>
            <w:r w:rsidRPr="00635C83">
              <w:rPr>
                <w:rFonts w:eastAsiaTheme="minorHAnsi"/>
                <w:szCs w:val="21"/>
              </w:rPr>
              <w:t>「三人寄れば文殊の知恵」（</w:t>
            </w:r>
            <w:r w:rsidRPr="00635C83">
              <w:rPr>
                <w:rFonts w:eastAsiaTheme="minorHAnsi"/>
                <w:sz w:val="20"/>
                <w:szCs w:val="21"/>
              </w:rPr>
              <w:t>愚かな者、平凡な者も三人集まって相談すれば知恵を司る文殊菩薩のようなよい知恵がでるものだ（広辞苑第六版を一部改変）</w:t>
            </w:r>
            <w:r w:rsidRPr="00635C83">
              <w:rPr>
                <w:rFonts w:eastAsiaTheme="minorHAnsi"/>
                <w:szCs w:val="21"/>
              </w:rPr>
              <w:t>）というように、グループワークは多くの成果をもたらします。しかし、そんなグループワークもルールに則らなければ、ただ、ワーワーと言葉が飛び交うだけで、まったく成果が出ないこともしばしばあります。これま</w:t>
            </w:r>
            <w:r w:rsidRPr="00635C83">
              <w:rPr>
                <w:rFonts w:eastAsiaTheme="minorHAnsi"/>
                <w:szCs w:val="21"/>
              </w:rPr>
              <w:lastRenderedPageBreak/>
              <w:t>でに学んだ手法を用いて、グループの力を最大限に発揮できるようなグループワークを企画・実施してもらえればと願っています。</w:t>
            </w:r>
          </w:p>
          <w:p w14:paraId="6CC78A6B" w14:textId="138A899F" w:rsidR="00976063" w:rsidRPr="00635C83" w:rsidRDefault="00976063" w:rsidP="00635C83">
            <w:pPr>
              <w:rPr>
                <w:rFonts w:eastAsiaTheme="minorHAnsi"/>
                <w:szCs w:val="21"/>
              </w:rPr>
            </w:pPr>
            <w:r w:rsidRPr="00635C83">
              <w:rPr>
                <w:rFonts w:eastAsiaTheme="minorHAnsi"/>
                <w:szCs w:val="21"/>
              </w:rPr>
              <w:t>みなさん、長時間・長期間、おつかれさまでした。最後にもう一度、みなさん全員に対して拍手をして終わりにしたいと思います。ありがとうございました。（</w:t>
            </w:r>
            <w:r w:rsidRPr="00635C83">
              <w:rPr>
                <w:rFonts w:eastAsiaTheme="minorHAnsi"/>
                <w:sz w:val="20"/>
                <w:szCs w:val="21"/>
              </w:rPr>
              <w:t>拍手</w:t>
            </w:r>
            <w:r w:rsidRPr="00635C83">
              <w:rPr>
                <w:rFonts w:eastAsiaTheme="minorHAnsi"/>
                <w:szCs w:val="21"/>
              </w:rPr>
              <w:t>）</w:t>
            </w:r>
          </w:p>
        </w:tc>
      </w:tr>
    </w:tbl>
    <w:p w14:paraId="2155FAA6" w14:textId="77777777" w:rsidR="00635C83" w:rsidRDefault="00635C83" w:rsidP="00635C83">
      <w:pPr>
        <w:rPr>
          <w:rFonts w:eastAsiaTheme="minorHAnsi" w:cs="Arial"/>
          <w:szCs w:val="21"/>
        </w:rPr>
      </w:pPr>
    </w:p>
    <w:p w14:paraId="47222142" w14:textId="5ED80C1F" w:rsidR="00635C83" w:rsidRPr="00635C83" w:rsidRDefault="00635C83" w:rsidP="00635C83">
      <w:pPr>
        <w:rPr>
          <w:rFonts w:eastAsiaTheme="minorHAnsi"/>
          <w:szCs w:val="21"/>
        </w:rPr>
      </w:pPr>
      <w:r w:rsidRPr="00635C83">
        <w:rPr>
          <w:rFonts w:eastAsiaTheme="minorHAnsi" w:cs="Arial"/>
          <w:szCs w:val="21"/>
        </w:rPr>
        <w:t>■</w:t>
      </w:r>
      <w:r w:rsidRPr="00635C83">
        <w:rPr>
          <w:rFonts w:eastAsiaTheme="minorHAnsi"/>
          <w:szCs w:val="21"/>
        </w:rPr>
        <w:t>評価ポイント</w:t>
      </w:r>
    </w:p>
    <w:p w14:paraId="0362C4EF" w14:textId="77777777" w:rsidR="00635C83" w:rsidRPr="00635C83" w:rsidRDefault="00635C83" w:rsidP="00635C83">
      <w:pPr>
        <w:rPr>
          <w:rFonts w:eastAsiaTheme="minorHAnsi"/>
          <w:sz w:val="20"/>
          <w:szCs w:val="21"/>
        </w:rPr>
      </w:pPr>
      <w:r w:rsidRPr="00635C83">
        <w:rPr>
          <w:rFonts w:eastAsiaTheme="minorHAnsi"/>
          <w:sz w:val="20"/>
          <w:szCs w:val="21"/>
        </w:rPr>
        <w:t>1．グループワークには様々な方法があることを知る</w:t>
      </w:r>
    </w:p>
    <w:p w14:paraId="7F29C423" w14:textId="77777777" w:rsidR="00635C83" w:rsidRPr="00635C83" w:rsidRDefault="00635C83" w:rsidP="00635C83">
      <w:pPr>
        <w:rPr>
          <w:rFonts w:eastAsiaTheme="minorHAnsi"/>
          <w:sz w:val="20"/>
          <w:szCs w:val="21"/>
        </w:rPr>
      </w:pPr>
      <w:r w:rsidRPr="00635C83">
        <w:rPr>
          <w:rFonts w:eastAsiaTheme="minorHAnsi"/>
          <w:sz w:val="20"/>
          <w:szCs w:val="21"/>
        </w:rPr>
        <w:t>2．リスク評価・リスク管理の方法を知る</w:t>
      </w:r>
    </w:p>
    <w:p w14:paraId="00565F37" w14:textId="77777777" w:rsidR="00635C83" w:rsidRPr="00635C83" w:rsidRDefault="00635C83" w:rsidP="00635C83">
      <w:pPr>
        <w:rPr>
          <w:rFonts w:eastAsiaTheme="minorHAnsi"/>
          <w:szCs w:val="21"/>
        </w:rPr>
      </w:pPr>
      <w:r w:rsidRPr="00635C83">
        <w:rPr>
          <w:rFonts w:eastAsiaTheme="minorHAnsi"/>
          <w:sz w:val="20"/>
          <w:szCs w:val="21"/>
        </w:rPr>
        <w:t>3．様々な方法を組み合わせることで問題解決をすることのおもしろさと難しさを知る</w:t>
      </w:r>
    </w:p>
    <w:p w14:paraId="3931EA42" w14:textId="77777777" w:rsidR="00635C83" w:rsidRDefault="00635C83" w:rsidP="00635C83">
      <w:pPr>
        <w:rPr>
          <w:rFonts w:eastAsiaTheme="minorHAnsi" w:cs="Arial"/>
          <w:szCs w:val="21"/>
        </w:rPr>
      </w:pPr>
    </w:p>
    <w:p w14:paraId="0C8F750F" w14:textId="7A7D6FAB" w:rsidR="00635C83" w:rsidRPr="00635C83" w:rsidRDefault="00635C83" w:rsidP="00635C83">
      <w:pPr>
        <w:rPr>
          <w:rFonts w:eastAsiaTheme="minorHAnsi"/>
          <w:szCs w:val="21"/>
        </w:rPr>
      </w:pPr>
      <w:r w:rsidRPr="00635C83">
        <w:rPr>
          <w:rFonts w:eastAsiaTheme="minorHAnsi" w:cs="Arial"/>
          <w:szCs w:val="21"/>
        </w:rPr>
        <w:t>■</w:t>
      </w:r>
      <w:r w:rsidRPr="00635C83">
        <w:rPr>
          <w:rFonts w:eastAsiaTheme="minorHAnsi"/>
          <w:szCs w:val="21"/>
        </w:rPr>
        <w:t>特記事項</w:t>
      </w:r>
    </w:p>
    <w:p w14:paraId="39EFBB3D" w14:textId="3923BF78" w:rsidR="00635C83" w:rsidRPr="00635C83" w:rsidRDefault="00635C83" w:rsidP="00635C83">
      <w:pPr>
        <w:rPr>
          <w:rFonts w:eastAsiaTheme="minorHAnsi"/>
          <w:sz w:val="20"/>
          <w:szCs w:val="21"/>
        </w:rPr>
      </w:pPr>
      <w:r w:rsidRPr="00635C83">
        <w:rPr>
          <w:rFonts w:eastAsiaTheme="minorHAnsi"/>
          <w:sz w:val="20"/>
          <w:szCs w:val="21"/>
        </w:rPr>
        <w:t>・リスク管理で取り上げるリスクについて、こちらからリスクを指定したり、自然災害であればハザードマップなどで地域が襲われる被害を確認した上でリスクを設定するやり方もある。</w:t>
      </w:r>
    </w:p>
    <w:p w14:paraId="367C99DC" w14:textId="656084D3" w:rsidR="00635C83" w:rsidRDefault="00635C83" w:rsidP="00635C83">
      <w:pPr>
        <w:rPr>
          <w:rFonts w:eastAsiaTheme="minorHAnsi"/>
          <w:sz w:val="20"/>
          <w:szCs w:val="21"/>
        </w:rPr>
      </w:pPr>
      <w:r w:rsidRPr="00635C83">
        <w:rPr>
          <w:rFonts w:eastAsiaTheme="minorHAnsi"/>
          <w:sz w:val="20"/>
          <w:szCs w:val="21"/>
        </w:rPr>
        <w:t>・過去の事故・災害の資料などを配って内容の確認をした上で、必要な対策について「リスク管理を体験してみるシート」を用いてリスク管理をするやり方もある。</w:t>
      </w:r>
    </w:p>
    <w:p w14:paraId="42D48FEF" w14:textId="77777777" w:rsidR="00635C83" w:rsidRPr="00635C83" w:rsidRDefault="00635C83" w:rsidP="00635C83">
      <w:pPr>
        <w:rPr>
          <w:rFonts w:eastAsiaTheme="minorHAnsi"/>
          <w:sz w:val="20"/>
          <w:szCs w:val="21"/>
        </w:rPr>
      </w:pPr>
    </w:p>
    <w:p w14:paraId="69D581C2" w14:textId="652767A8" w:rsidR="00DA47D1" w:rsidRPr="00635C83" w:rsidRDefault="00635C83" w:rsidP="00635C83">
      <w:pPr>
        <w:jc w:val="right"/>
        <w:rPr>
          <w:rFonts w:eastAsiaTheme="minorHAnsi"/>
          <w:sz w:val="15"/>
          <w:szCs w:val="21"/>
        </w:rPr>
      </w:pPr>
      <w:r w:rsidRPr="00635C83">
        <w:rPr>
          <w:sz w:val="18"/>
        </w:rPr>
        <w:t>複製・加工等ご自由にどうぞ</w:t>
      </w:r>
    </w:p>
    <w:sectPr w:rsidR="00DA47D1" w:rsidRPr="00635C83" w:rsidSect="003F5931">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6A2CB" w14:textId="77777777" w:rsidR="00891B3F" w:rsidRDefault="00891B3F" w:rsidP="004304AA">
      <w:r>
        <w:separator/>
      </w:r>
    </w:p>
  </w:endnote>
  <w:endnote w:type="continuationSeparator" w:id="0">
    <w:p w14:paraId="168A87E9" w14:textId="77777777" w:rsidR="00891B3F" w:rsidRDefault="00891B3F" w:rsidP="00430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Cambria"/>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563A9" w14:textId="77777777" w:rsidR="00891B3F" w:rsidRDefault="00891B3F" w:rsidP="004304AA">
      <w:r>
        <w:separator/>
      </w:r>
    </w:p>
  </w:footnote>
  <w:footnote w:type="continuationSeparator" w:id="0">
    <w:p w14:paraId="5DCBC8B3" w14:textId="77777777" w:rsidR="00891B3F" w:rsidRDefault="00891B3F" w:rsidP="004304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43292"/>
    <w:multiLevelType w:val="hybridMultilevel"/>
    <w:tmpl w:val="2722BCE8"/>
    <w:lvl w:ilvl="0" w:tplc="022CB63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58261E"/>
    <w:multiLevelType w:val="hybridMultilevel"/>
    <w:tmpl w:val="2A788D64"/>
    <w:lvl w:ilvl="0" w:tplc="714290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CA38C4"/>
    <w:multiLevelType w:val="hybridMultilevel"/>
    <w:tmpl w:val="D368BDC6"/>
    <w:lvl w:ilvl="0" w:tplc="D61C7452">
      <w:start w:val="1"/>
      <w:numFmt w:val="decimalEnclosedParen"/>
      <w:lvlText w:val="%1"/>
      <w:lvlJc w:val="left"/>
      <w:pPr>
        <w:ind w:left="360" w:hanging="360"/>
      </w:pPr>
      <w:rPr>
        <w:rFonts w:ascii="ＭＳ ゴシック" w:eastAsia="ＭＳ ゴシック" w:hAnsi="ＭＳ ゴシック" w:cs="ＭＳ ゴシック"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F47711"/>
    <w:multiLevelType w:val="hybridMultilevel"/>
    <w:tmpl w:val="E266E708"/>
    <w:lvl w:ilvl="0" w:tplc="B09E4606">
      <w:start w:val="1"/>
      <w:numFmt w:val="decimalEnclosedCircle"/>
      <w:lvlText w:val="%1"/>
      <w:lvlJc w:val="left"/>
      <w:pPr>
        <w:ind w:left="360" w:hanging="360"/>
      </w:pPr>
      <w:rPr>
        <w:rFonts w:asciiTheme="majorHAnsi" w:eastAsiaTheme="majorHAnsi" w:hAnsiTheme="maj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805836"/>
    <w:multiLevelType w:val="hybridMultilevel"/>
    <w:tmpl w:val="20F8286E"/>
    <w:lvl w:ilvl="0" w:tplc="82569C7E">
      <w:start w:val="1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D36D6F"/>
    <w:multiLevelType w:val="hybridMultilevel"/>
    <w:tmpl w:val="6310D2E2"/>
    <w:lvl w:ilvl="0" w:tplc="5DB414EE">
      <w:start w:val="1"/>
      <w:numFmt w:val="decimalEnclosedParen"/>
      <w:lvlText w:val="%1"/>
      <w:lvlJc w:val="left"/>
      <w:pPr>
        <w:ind w:left="360" w:hanging="360"/>
      </w:pPr>
      <w:rPr>
        <w:rFonts w:ascii="ＭＳ ゴシック" w:eastAsia="ＭＳ ゴシック" w:hAnsi="ＭＳ ゴシック" w:cs="ＭＳ ゴシック"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4C2C04"/>
    <w:multiLevelType w:val="hybridMultilevel"/>
    <w:tmpl w:val="54F6F3B0"/>
    <w:lvl w:ilvl="0" w:tplc="5726A9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C851AA"/>
    <w:multiLevelType w:val="hybridMultilevel"/>
    <w:tmpl w:val="5700FF58"/>
    <w:lvl w:ilvl="0" w:tplc="47E0DF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073697"/>
    <w:multiLevelType w:val="hybridMultilevel"/>
    <w:tmpl w:val="99084BB0"/>
    <w:lvl w:ilvl="0" w:tplc="0B2AAA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3B53EF9"/>
    <w:multiLevelType w:val="hybridMultilevel"/>
    <w:tmpl w:val="09B4B16C"/>
    <w:lvl w:ilvl="0" w:tplc="DB68BDFC">
      <w:start w:val="1"/>
      <w:numFmt w:val="decimalEnclosedParen"/>
      <w:lvlText w:val="%1"/>
      <w:lvlJc w:val="left"/>
      <w:pPr>
        <w:ind w:left="360" w:hanging="360"/>
      </w:pPr>
      <w:rPr>
        <w:rFonts w:ascii="ＭＳ ゴシック" w:eastAsia="ＭＳ ゴシック" w:hAnsi="ＭＳ ゴシック" w:cs="ＭＳ ゴシック"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BD1E51"/>
    <w:multiLevelType w:val="hybridMultilevel"/>
    <w:tmpl w:val="8E2CB6A8"/>
    <w:lvl w:ilvl="0" w:tplc="2778AC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2E82750"/>
    <w:multiLevelType w:val="hybridMultilevel"/>
    <w:tmpl w:val="A4B08068"/>
    <w:lvl w:ilvl="0" w:tplc="902ED7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2980650"/>
    <w:multiLevelType w:val="hybridMultilevel"/>
    <w:tmpl w:val="F410D36E"/>
    <w:lvl w:ilvl="0" w:tplc="5C4650F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3"/>
  </w:num>
  <w:num w:numId="3">
    <w:abstractNumId w:val="11"/>
  </w:num>
  <w:num w:numId="4">
    <w:abstractNumId w:val="10"/>
  </w:num>
  <w:num w:numId="5">
    <w:abstractNumId w:val="1"/>
  </w:num>
  <w:num w:numId="6">
    <w:abstractNumId w:val="8"/>
  </w:num>
  <w:num w:numId="7">
    <w:abstractNumId w:val="6"/>
  </w:num>
  <w:num w:numId="8">
    <w:abstractNumId w:val="12"/>
  </w:num>
  <w:num w:numId="9">
    <w:abstractNumId w:val="4"/>
  </w:num>
  <w:num w:numId="10">
    <w:abstractNumId w:val="0"/>
  </w:num>
  <w:num w:numId="11">
    <w:abstractNumId w:val="9"/>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5D1"/>
    <w:rsid w:val="00002757"/>
    <w:rsid w:val="00006BF9"/>
    <w:rsid w:val="00015BE2"/>
    <w:rsid w:val="000634B2"/>
    <w:rsid w:val="00072757"/>
    <w:rsid w:val="000A2434"/>
    <w:rsid w:val="000B25F1"/>
    <w:rsid w:val="000B68BA"/>
    <w:rsid w:val="000F71CB"/>
    <w:rsid w:val="0011560B"/>
    <w:rsid w:val="0012783C"/>
    <w:rsid w:val="00154113"/>
    <w:rsid w:val="00172CD8"/>
    <w:rsid w:val="001859C5"/>
    <w:rsid w:val="00194983"/>
    <w:rsid w:val="001A379E"/>
    <w:rsid w:val="001A42A7"/>
    <w:rsid w:val="001A762A"/>
    <w:rsid w:val="001B1E96"/>
    <w:rsid w:val="001C3E61"/>
    <w:rsid w:val="001E3D46"/>
    <w:rsid w:val="001E4789"/>
    <w:rsid w:val="001F557A"/>
    <w:rsid w:val="002017F8"/>
    <w:rsid w:val="002133DC"/>
    <w:rsid w:val="002142FB"/>
    <w:rsid w:val="002203D3"/>
    <w:rsid w:val="00240D4C"/>
    <w:rsid w:val="00260F6B"/>
    <w:rsid w:val="00267657"/>
    <w:rsid w:val="00290A93"/>
    <w:rsid w:val="002C07C1"/>
    <w:rsid w:val="002D712F"/>
    <w:rsid w:val="002E746A"/>
    <w:rsid w:val="00314785"/>
    <w:rsid w:val="003264B5"/>
    <w:rsid w:val="003379F0"/>
    <w:rsid w:val="00366C26"/>
    <w:rsid w:val="003730C5"/>
    <w:rsid w:val="00392864"/>
    <w:rsid w:val="00394263"/>
    <w:rsid w:val="0039704C"/>
    <w:rsid w:val="003974F9"/>
    <w:rsid w:val="003B07CA"/>
    <w:rsid w:val="003B677C"/>
    <w:rsid w:val="003F4DB2"/>
    <w:rsid w:val="003F5931"/>
    <w:rsid w:val="0040520C"/>
    <w:rsid w:val="004172F8"/>
    <w:rsid w:val="00427B18"/>
    <w:rsid w:val="004304AA"/>
    <w:rsid w:val="004822DD"/>
    <w:rsid w:val="004861D6"/>
    <w:rsid w:val="004B432A"/>
    <w:rsid w:val="004C1E7B"/>
    <w:rsid w:val="00503CBD"/>
    <w:rsid w:val="0051747B"/>
    <w:rsid w:val="00517C88"/>
    <w:rsid w:val="0053246E"/>
    <w:rsid w:val="005511EF"/>
    <w:rsid w:val="00561CC8"/>
    <w:rsid w:val="00564979"/>
    <w:rsid w:val="005937E1"/>
    <w:rsid w:val="00594607"/>
    <w:rsid w:val="005B4F92"/>
    <w:rsid w:val="005B73A4"/>
    <w:rsid w:val="005D46EF"/>
    <w:rsid w:val="005F7C23"/>
    <w:rsid w:val="00605F3D"/>
    <w:rsid w:val="00610EF7"/>
    <w:rsid w:val="00635C83"/>
    <w:rsid w:val="00637370"/>
    <w:rsid w:val="00637F7E"/>
    <w:rsid w:val="006B6837"/>
    <w:rsid w:val="006B75F4"/>
    <w:rsid w:val="006D4BA5"/>
    <w:rsid w:val="006F4D55"/>
    <w:rsid w:val="006F5B96"/>
    <w:rsid w:val="006F5CE7"/>
    <w:rsid w:val="006F7CA5"/>
    <w:rsid w:val="00711F5C"/>
    <w:rsid w:val="007244A5"/>
    <w:rsid w:val="00734673"/>
    <w:rsid w:val="007667ED"/>
    <w:rsid w:val="00784BC8"/>
    <w:rsid w:val="007965DF"/>
    <w:rsid w:val="00797E94"/>
    <w:rsid w:val="007B193D"/>
    <w:rsid w:val="007B4381"/>
    <w:rsid w:val="007C1455"/>
    <w:rsid w:val="007C5CB4"/>
    <w:rsid w:val="007D0403"/>
    <w:rsid w:val="007E7B02"/>
    <w:rsid w:val="007F4C7C"/>
    <w:rsid w:val="007F5FC1"/>
    <w:rsid w:val="00817BD8"/>
    <w:rsid w:val="008820C5"/>
    <w:rsid w:val="00891B3F"/>
    <w:rsid w:val="008D32FA"/>
    <w:rsid w:val="008E5676"/>
    <w:rsid w:val="008E604A"/>
    <w:rsid w:val="00923085"/>
    <w:rsid w:val="00936151"/>
    <w:rsid w:val="009533B6"/>
    <w:rsid w:val="009736EF"/>
    <w:rsid w:val="00976063"/>
    <w:rsid w:val="009C30F4"/>
    <w:rsid w:val="009C696A"/>
    <w:rsid w:val="00A0384C"/>
    <w:rsid w:val="00A0502F"/>
    <w:rsid w:val="00A13AF3"/>
    <w:rsid w:val="00A165E6"/>
    <w:rsid w:val="00A20979"/>
    <w:rsid w:val="00A2113C"/>
    <w:rsid w:val="00A222C3"/>
    <w:rsid w:val="00A35C41"/>
    <w:rsid w:val="00A3761F"/>
    <w:rsid w:val="00A52532"/>
    <w:rsid w:val="00A8650C"/>
    <w:rsid w:val="00AA5727"/>
    <w:rsid w:val="00AB2F91"/>
    <w:rsid w:val="00AC1279"/>
    <w:rsid w:val="00B13CA4"/>
    <w:rsid w:val="00B1482A"/>
    <w:rsid w:val="00B2286C"/>
    <w:rsid w:val="00B303F9"/>
    <w:rsid w:val="00B30705"/>
    <w:rsid w:val="00B62D57"/>
    <w:rsid w:val="00BA57E0"/>
    <w:rsid w:val="00BB5A28"/>
    <w:rsid w:val="00BD15B4"/>
    <w:rsid w:val="00BF410F"/>
    <w:rsid w:val="00BF7569"/>
    <w:rsid w:val="00C550A8"/>
    <w:rsid w:val="00C676D8"/>
    <w:rsid w:val="00C71A36"/>
    <w:rsid w:val="00C86567"/>
    <w:rsid w:val="00C9043B"/>
    <w:rsid w:val="00CF3B45"/>
    <w:rsid w:val="00D4231C"/>
    <w:rsid w:val="00D66FFD"/>
    <w:rsid w:val="00D95C32"/>
    <w:rsid w:val="00D96A49"/>
    <w:rsid w:val="00DA47D1"/>
    <w:rsid w:val="00DB58AD"/>
    <w:rsid w:val="00DE1B4A"/>
    <w:rsid w:val="00E23C3F"/>
    <w:rsid w:val="00E75E1C"/>
    <w:rsid w:val="00E93C73"/>
    <w:rsid w:val="00E959DF"/>
    <w:rsid w:val="00EA3325"/>
    <w:rsid w:val="00EA4090"/>
    <w:rsid w:val="00EB05A6"/>
    <w:rsid w:val="00EC68A0"/>
    <w:rsid w:val="00ED6A82"/>
    <w:rsid w:val="00F165B4"/>
    <w:rsid w:val="00F22EDB"/>
    <w:rsid w:val="00F26F96"/>
    <w:rsid w:val="00F44ABD"/>
    <w:rsid w:val="00F70E92"/>
    <w:rsid w:val="00F71660"/>
    <w:rsid w:val="00F77C73"/>
    <w:rsid w:val="00FA3CD5"/>
    <w:rsid w:val="00FB785B"/>
    <w:rsid w:val="00FC4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CF777F"/>
  <w15:chartTrackingRefBased/>
  <w15:docId w15:val="{E4528D2E-57D5-4FF8-9059-F035274E9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2757"/>
    <w:pPr>
      <w:widowControl w:val="0"/>
      <w:jc w:val="both"/>
    </w:pPr>
  </w:style>
  <w:style w:type="paragraph" w:styleId="1">
    <w:name w:val="heading 1"/>
    <w:basedOn w:val="a"/>
    <w:next w:val="a"/>
    <w:link w:val="10"/>
    <w:uiPriority w:val="9"/>
    <w:qFormat/>
    <w:rsid w:val="00711F5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4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66FFD"/>
    <w:pPr>
      <w:ind w:leftChars="400" w:left="840"/>
    </w:pPr>
  </w:style>
  <w:style w:type="paragraph" w:styleId="a5">
    <w:name w:val="header"/>
    <w:basedOn w:val="a"/>
    <w:link w:val="a6"/>
    <w:uiPriority w:val="99"/>
    <w:unhideWhenUsed/>
    <w:rsid w:val="004304AA"/>
    <w:pPr>
      <w:tabs>
        <w:tab w:val="center" w:pos="4252"/>
        <w:tab w:val="right" w:pos="8504"/>
      </w:tabs>
      <w:snapToGrid w:val="0"/>
    </w:pPr>
  </w:style>
  <w:style w:type="character" w:customStyle="1" w:styleId="a6">
    <w:name w:val="ヘッダー (文字)"/>
    <w:basedOn w:val="a0"/>
    <w:link w:val="a5"/>
    <w:uiPriority w:val="99"/>
    <w:rsid w:val="004304AA"/>
  </w:style>
  <w:style w:type="paragraph" w:styleId="a7">
    <w:name w:val="footer"/>
    <w:basedOn w:val="a"/>
    <w:link w:val="a8"/>
    <w:uiPriority w:val="99"/>
    <w:unhideWhenUsed/>
    <w:rsid w:val="004304AA"/>
    <w:pPr>
      <w:tabs>
        <w:tab w:val="center" w:pos="4252"/>
        <w:tab w:val="right" w:pos="8504"/>
      </w:tabs>
      <w:snapToGrid w:val="0"/>
    </w:pPr>
  </w:style>
  <w:style w:type="character" w:customStyle="1" w:styleId="a8">
    <w:name w:val="フッター (文字)"/>
    <w:basedOn w:val="a0"/>
    <w:link w:val="a7"/>
    <w:uiPriority w:val="99"/>
    <w:rsid w:val="004304AA"/>
  </w:style>
  <w:style w:type="character" w:customStyle="1" w:styleId="10">
    <w:name w:val="見出し 1 (文字)"/>
    <w:basedOn w:val="a0"/>
    <w:link w:val="1"/>
    <w:uiPriority w:val="9"/>
    <w:rsid w:val="00711F5C"/>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999894">
      <w:bodyDiv w:val="1"/>
      <w:marLeft w:val="0"/>
      <w:marRight w:val="0"/>
      <w:marTop w:val="0"/>
      <w:marBottom w:val="0"/>
      <w:divBdr>
        <w:top w:val="none" w:sz="0" w:space="0" w:color="auto"/>
        <w:left w:val="none" w:sz="0" w:space="0" w:color="auto"/>
        <w:bottom w:val="none" w:sz="0" w:space="0" w:color="auto"/>
        <w:right w:val="none" w:sz="0" w:space="0" w:color="auto"/>
      </w:divBdr>
    </w:div>
    <w:div w:id="886986003">
      <w:bodyDiv w:val="1"/>
      <w:marLeft w:val="0"/>
      <w:marRight w:val="0"/>
      <w:marTop w:val="0"/>
      <w:marBottom w:val="0"/>
      <w:divBdr>
        <w:top w:val="none" w:sz="0" w:space="0" w:color="auto"/>
        <w:left w:val="none" w:sz="0" w:space="0" w:color="auto"/>
        <w:bottom w:val="none" w:sz="0" w:space="0" w:color="auto"/>
        <w:right w:val="none" w:sz="0" w:space="0" w:color="auto"/>
      </w:divBdr>
    </w:div>
    <w:div w:id="128353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B63FC-846D-E142-A47B-59BAC01F4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1459</Words>
  <Characters>8321</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慎也 木村</dc:creator>
  <cp:keywords/>
  <dc:description/>
  <cp:lastModifiedBy>Microsoft Office User</cp:lastModifiedBy>
  <cp:revision>2</cp:revision>
  <dcterms:created xsi:type="dcterms:W3CDTF">2020-09-28T10:06:00Z</dcterms:created>
  <dcterms:modified xsi:type="dcterms:W3CDTF">2020-09-28T10:06:00Z</dcterms:modified>
</cp:coreProperties>
</file>