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C6016" w14:textId="6FD83031" w:rsidR="002A50CB" w:rsidRPr="00015BE2" w:rsidRDefault="00FC45D1" w:rsidP="00015BE2">
      <w:pPr>
        <w:jc w:val="center"/>
        <w:rPr>
          <w:sz w:val="24"/>
        </w:rPr>
      </w:pPr>
      <w:bookmarkStart w:id="0" w:name="_GoBack"/>
      <w:bookmarkEnd w:id="0"/>
      <w:r w:rsidRPr="00015BE2">
        <w:rPr>
          <w:rFonts w:hint="eastAsia"/>
          <w:sz w:val="24"/>
        </w:rPr>
        <w:t xml:space="preserve">指導案　</w:t>
      </w:r>
      <w:r w:rsidR="00394263" w:rsidRPr="00394263">
        <w:rPr>
          <w:rFonts w:hint="eastAsia"/>
          <w:sz w:val="24"/>
        </w:rPr>
        <w:t>ブレインストーミングによる親和図法・連関図法をしてみよう</w:t>
      </w:r>
    </w:p>
    <w:p w14:paraId="7FEC0F63" w14:textId="3E874348" w:rsidR="00FC45D1" w:rsidRDefault="00FC45D1">
      <w:r>
        <w:rPr>
          <w:rFonts w:hint="eastAsia"/>
        </w:rPr>
        <w:t>■基礎データ</w:t>
      </w:r>
    </w:p>
    <w:tbl>
      <w:tblPr>
        <w:tblStyle w:val="a3"/>
        <w:tblW w:w="9067" w:type="dxa"/>
        <w:tblLook w:val="04A0" w:firstRow="1" w:lastRow="0" w:firstColumn="1" w:lastColumn="0" w:noHBand="0" w:noVBand="1"/>
      </w:tblPr>
      <w:tblGrid>
        <w:gridCol w:w="2689"/>
        <w:gridCol w:w="6378"/>
      </w:tblGrid>
      <w:tr w:rsidR="00FC45D1" w14:paraId="24A98195" w14:textId="77777777" w:rsidTr="00BB5A28">
        <w:tc>
          <w:tcPr>
            <w:tcW w:w="2689" w:type="dxa"/>
            <w:shd w:val="clear" w:color="auto" w:fill="F2F2F2" w:themeFill="background1" w:themeFillShade="F2"/>
          </w:tcPr>
          <w:p w14:paraId="0F75CF7B" w14:textId="67C0BEEF" w:rsidR="00FC45D1" w:rsidRPr="00A8650C" w:rsidRDefault="00FC45D1">
            <w:pPr>
              <w:rPr>
                <w:sz w:val="20"/>
                <w:szCs w:val="21"/>
              </w:rPr>
            </w:pPr>
            <w:r w:rsidRPr="00A8650C">
              <w:rPr>
                <w:rFonts w:hint="eastAsia"/>
                <w:sz w:val="20"/>
                <w:szCs w:val="21"/>
              </w:rPr>
              <w:t>大目標</w:t>
            </w:r>
          </w:p>
        </w:tc>
        <w:tc>
          <w:tcPr>
            <w:tcW w:w="6378" w:type="dxa"/>
          </w:tcPr>
          <w:p w14:paraId="35A561E6" w14:textId="19F47B2F" w:rsidR="00FC45D1" w:rsidRDefault="00FC45D1">
            <w:r>
              <w:rPr>
                <w:rFonts w:hint="eastAsia"/>
              </w:rPr>
              <w:t>＊＊＊P</w:t>
            </w:r>
            <w:r>
              <w:t>ART</w:t>
            </w:r>
            <w:r w:rsidR="00394263">
              <w:t>3</w:t>
            </w:r>
            <w:r>
              <w:rPr>
                <w:rFonts w:hint="eastAsia"/>
              </w:rPr>
              <w:t xml:space="preserve">　</w:t>
            </w:r>
            <w:r w:rsidR="00072757">
              <w:rPr>
                <w:rFonts w:hint="eastAsia"/>
              </w:rPr>
              <w:t>発散技法</w:t>
            </w:r>
            <w:r w:rsidR="00394263">
              <w:rPr>
                <w:rFonts w:hint="eastAsia"/>
              </w:rPr>
              <w:t>の成果を使った収束技法を学ぶ</w:t>
            </w:r>
            <w:r>
              <w:rPr>
                <w:rFonts w:hint="eastAsia"/>
              </w:rPr>
              <w:t>＊＊＊</w:t>
            </w:r>
          </w:p>
        </w:tc>
      </w:tr>
      <w:tr w:rsidR="00FC45D1" w14:paraId="6A0158E6" w14:textId="77777777" w:rsidTr="00BB5A28">
        <w:tc>
          <w:tcPr>
            <w:tcW w:w="2689" w:type="dxa"/>
            <w:shd w:val="clear" w:color="auto" w:fill="F2F2F2" w:themeFill="background1" w:themeFillShade="F2"/>
          </w:tcPr>
          <w:p w14:paraId="15DD007B" w14:textId="2167E7D7" w:rsidR="00FC45D1" w:rsidRPr="00A8650C" w:rsidRDefault="00FC45D1">
            <w:pPr>
              <w:rPr>
                <w:sz w:val="20"/>
                <w:szCs w:val="21"/>
              </w:rPr>
            </w:pPr>
            <w:r w:rsidRPr="00A8650C">
              <w:rPr>
                <w:rFonts w:hint="eastAsia"/>
                <w:sz w:val="20"/>
                <w:szCs w:val="21"/>
              </w:rPr>
              <w:t>ステップ・タイトル</w:t>
            </w:r>
          </w:p>
        </w:tc>
        <w:tc>
          <w:tcPr>
            <w:tcW w:w="6378" w:type="dxa"/>
          </w:tcPr>
          <w:p w14:paraId="5A682FDF" w14:textId="1491EAD0" w:rsidR="00FC45D1" w:rsidRDefault="00FC45D1">
            <w:r>
              <w:rPr>
                <w:rFonts w:hint="eastAsia"/>
              </w:rPr>
              <w:t>ステップ</w:t>
            </w:r>
            <w:r w:rsidR="00394263">
              <w:t>7</w:t>
            </w:r>
            <w:r w:rsidR="00564979">
              <w:t xml:space="preserve"> </w:t>
            </w:r>
            <w:r>
              <w:rPr>
                <w:rFonts w:hint="eastAsia"/>
              </w:rPr>
              <w:t>&gt;</w:t>
            </w:r>
            <w:r>
              <w:t>&gt;&gt;</w:t>
            </w:r>
            <w:r w:rsidR="00072757">
              <w:rPr>
                <w:rFonts w:hint="eastAsia"/>
              </w:rPr>
              <w:t xml:space="preserve"> </w:t>
            </w:r>
            <w:r w:rsidR="00394263">
              <w:rPr>
                <w:rFonts w:hint="eastAsia"/>
              </w:rPr>
              <w:t>ブレインストーミングによる親和図法・連関図法をしてみよう</w:t>
            </w:r>
            <w:r>
              <w:rPr>
                <w:rFonts w:hint="eastAsia"/>
              </w:rPr>
              <w:t>（</w:t>
            </w:r>
            <w:r w:rsidRPr="00072757">
              <w:rPr>
                <w:rFonts w:hint="eastAsia"/>
                <w:sz w:val="20"/>
              </w:rPr>
              <w:t>第</w:t>
            </w:r>
            <w:r w:rsidR="00394263">
              <w:rPr>
                <w:sz w:val="20"/>
              </w:rPr>
              <w:t>7</w:t>
            </w:r>
            <w:r w:rsidR="00394263">
              <w:rPr>
                <w:rFonts w:hint="eastAsia"/>
                <w:sz w:val="20"/>
              </w:rPr>
              <w:t>・</w:t>
            </w:r>
            <w:r w:rsidR="00394263">
              <w:rPr>
                <w:sz w:val="20"/>
              </w:rPr>
              <w:t>8</w:t>
            </w:r>
            <w:r w:rsidRPr="00072757">
              <w:rPr>
                <w:rFonts w:hint="eastAsia"/>
                <w:sz w:val="20"/>
              </w:rPr>
              <w:t>回</w:t>
            </w:r>
            <w:r>
              <w:rPr>
                <w:rFonts w:hint="eastAsia"/>
              </w:rPr>
              <w:t>）</w:t>
            </w:r>
          </w:p>
        </w:tc>
      </w:tr>
      <w:tr w:rsidR="00FC45D1" w14:paraId="43B0A5B2" w14:textId="77777777" w:rsidTr="00BB5A28">
        <w:tc>
          <w:tcPr>
            <w:tcW w:w="2689" w:type="dxa"/>
            <w:shd w:val="clear" w:color="auto" w:fill="F2F2F2" w:themeFill="background1" w:themeFillShade="F2"/>
          </w:tcPr>
          <w:p w14:paraId="50BC560E" w14:textId="5C9F1314" w:rsidR="00FC45D1" w:rsidRPr="00A8650C" w:rsidRDefault="00FC45D1">
            <w:pPr>
              <w:rPr>
                <w:sz w:val="20"/>
                <w:szCs w:val="21"/>
              </w:rPr>
            </w:pPr>
            <w:r w:rsidRPr="00A8650C">
              <w:rPr>
                <w:rFonts w:hint="eastAsia"/>
                <w:sz w:val="20"/>
                <w:szCs w:val="21"/>
              </w:rPr>
              <w:t>ねらい（学習目標）</w:t>
            </w:r>
          </w:p>
        </w:tc>
        <w:tc>
          <w:tcPr>
            <w:tcW w:w="6378" w:type="dxa"/>
          </w:tcPr>
          <w:p w14:paraId="6A061D6B" w14:textId="77777777" w:rsidR="00394263" w:rsidRPr="00394263" w:rsidRDefault="00394263" w:rsidP="00394263">
            <w:pPr>
              <w:rPr>
                <w:szCs w:val="21"/>
              </w:rPr>
            </w:pPr>
            <w:r w:rsidRPr="00394263">
              <w:rPr>
                <w:szCs w:val="21"/>
              </w:rPr>
              <w:t>①収束技法とは何かを知る</w:t>
            </w:r>
          </w:p>
          <w:p w14:paraId="07A3936D" w14:textId="77777777" w:rsidR="00394263" w:rsidRPr="00394263" w:rsidRDefault="00394263" w:rsidP="00394263">
            <w:pPr>
              <w:rPr>
                <w:szCs w:val="21"/>
              </w:rPr>
            </w:pPr>
            <w:r w:rsidRPr="00394263">
              <w:rPr>
                <w:szCs w:val="21"/>
              </w:rPr>
              <w:t>②ブレインストーミングによる親和図法・連関図法とは何かを知る</w:t>
            </w:r>
          </w:p>
          <w:p w14:paraId="643E4381" w14:textId="295B723F" w:rsidR="00FC45D1" w:rsidRPr="00394263" w:rsidRDefault="00394263" w:rsidP="00394263">
            <w:pPr>
              <w:rPr>
                <w:rFonts w:eastAsiaTheme="minorHAnsi"/>
                <w:szCs w:val="21"/>
              </w:rPr>
            </w:pPr>
            <w:r w:rsidRPr="00394263">
              <w:rPr>
                <w:szCs w:val="21"/>
              </w:rPr>
              <w:t>③ブレインストーミングによる親和図法・連関図法の方法を知る</w:t>
            </w:r>
          </w:p>
        </w:tc>
      </w:tr>
      <w:tr w:rsidR="00FC45D1" w14:paraId="34BA3EB3" w14:textId="77777777" w:rsidTr="00BB5A28">
        <w:tc>
          <w:tcPr>
            <w:tcW w:w="2689" w:type="dxa"/>
            <w:shd w:val="clear" w:color="auto" w:fill="F2F2F2" w:themeFill="background1" w:themeFillShade="F2"/>
          </w:tcPr>
          <w:p w14:paraId="6AD184D7" w14:textId="245C8FE7" w:rsidR="00FC45D1" w:rsidRPr="00A8650C" w:rsidRDefault="00FC45D1">
            <w:pPr>
              <w:rPr>
                <w:sz w:val="20"/>
                <w:szCs w:val="21"/>
              </w:rPr>
            </w:pPr>
            <w:r w:rsidRPr="00A8650C">
              <w:rPr>
                <w:rFonts w:hint="eastAsia"/>
                <w:sz w:val="20"/>
                <w:szCs w:val="21"/>
              </w:rPr>
              <w:t>使用する技術</w:t>
            </w:r>
          </w:p>
        </w:tc>
        <w:tc>
          <w:tcPr>
            <w:tcW w:w="6378" w:type="dxa"/>
          </w:tcPr>
          <w:p w14:paraId="02E20A85" w14:textId="37D359DA" w:rsidR="00FC45D1" w:rsidRPr="00394263" w:rsidRDefault="00394263" w:rsidP="00394263">
            <w:pPr>
              <w:rPr>
                <w:szCs w:val="21"/>
              </w:rPr>
            </w:pPr>
            <w:r w:rsidRPr="00394263">
              <w:rPr>
                <w:szCs w:val="21"/>
              </w:rPr>
              <w:t>ブレインストーミング法、親和図法、連関図法</w:t>
            </w:r>
          </w:p>
        </w:tc>
      </w:tr>
      <w:tr w:rsidR="00FC45D1" w14:paraId="6A455112" w14:textId="77777777" w:rsidTr="00BB5A28">
        <w:tc>
          <w:tcPr>
            <w:tcW w:w="2689" w:type="dxa"/>
            <w:shd w:val="clear" w:color="auto" w:fill="F2F2F2" w:themeFill="background1" w:themeFillShade="F2"/>
          </w:tcPr>
          <w:p w14:paraId="68041D36" w14:textId="28B2DAB1" w:rsidR="00FC45D1" w:rsidRPr="00A8650C" w:rsidRDefault="00FC45D1">
            <w:pPr>
              <w:rPr>
                <w:sz w:val="20"/>
                <w:szCs w:val="21"/>
              </w:rPr>
            </w:pPr>
            <w:r w:rsidRPr="00A8650C">
              <w:rPr>
                <w:rFonts w:hint="eastAsia"/>
                <w:sz w:val="20"/>
                <w:szCs w:val="21"/>
              </w:rPr>
              <w:t>受講者に与えるテーマ（</w:t>
            </w:r>
            <w:r w:rsidRPr="00B303F9">
              <w:rPr>
                <w:rFonts w:hint="eastAsia"/>
                <w:sz w:val="18"/>
                <w:szCs w:val="20"/>
              </w:rPr>
              <w:t>例</w:t>
            </w:r>
            <w:r w:rsidRPr="00A8650C">
              <w:rPr>
                <w:rFonts w:hint="eastAsia"/>
                <w:sz w:val="20"/>
                <w:szCs w:val="21"/>
              </w:rPr>
              <w:t>）</w:t>
            </w:r>
          </w:p>
        </w:tc>
        <w:tc>
          <w:tcPr>
            <w:tcW w:w="6378" w:type="dxa"/>
          </w:tcPr>
          <w:p w14:paraId="00E19CB4" w14:textId="50092E94" w:rsidR="00FC45D1" w:rsidRPr="00394263" w:rsidRDefault="00394263" w:rsidP="00394263">
            <w:pPr>
              <w:rPr>
                <w:szCs w:val="21"/>
              </w:rPr>
            </w:pPr>
            <w:r w:rsidRPr="00394263">
              <w:rPr>
                <w:szCs w:val="21"/>
              </w:rPr>
              <w:t>「理想の〇〇」（</w:t>
            </w:r>
            <w:r w:rsidRPr="00394263">
              <w:rPr>
                <w:sz w:val="20"/>
                <w:szCs w:val="21"/>
              </w:rPr>
              <w:t>参加者がよく知っている地域名、組織名、商品名等</w:t>
            </w:r>
            <w:r w:rsidRPr="00394263">
              <w:rPr>
                <w:szCs w:val="21"/>
              </w:rPr>
              <w:t>）</w:t>
            </w:r>
          </w:p>
        </w:tc>
      </w:tr>
      <w:tr w:rsidR="00FC45D1" w14:paraId="68A69F10" w14:textId="77777777" w:rsidTr="00BB5A28">
        <w:tc>
          <w:tcPr>
            <w:tcW w:w="2689" w:type="dxa"/>
            <w:shd w:val="clear" w:color="auto" w:fill="F2F2F2" w:themeFill="background1" w:themeFillShade="F2"/>
          </w:tcPr>
          <w:p w14:paraId="00441BC7" w14:textId="56E5BD4D" w:rsidR="00FC45D1" w:rsidRPr="00A8650C" w:rsidRDefault="00FC45D1">
            <w:pPr>
              <w:rPr>
                <w:sz w:val="20"/>
                <w:szCs w:val="21"/>
              </w:rPr>
            </w:pPr>
            <w:r w:rsidRPr="00A8650C">
              <w:rPr>
                <w:rFonts w:hint="eastAsia"/>
                <w:sz w:val="20"/>
                <w:szCs w:val="21"/>
              </w:rPr>
              <w:t>進行</w:t>
            </w:r>
          </w:p>
        </w:tc>
        <w:tc>
          <w:tcPr>
            <w:tcW w:w="6378" w:type="dxa"/>
          </w:tcPr>
          <w:p w14:paraId="4FEA4003" w14:textId="7766F1D9" w:rsidR="00FC45D1" w:rsidRPr="00394263" w:rsidRDefault="00394263" w:rsidP="00394263">
            <w:pPr>
              <w:rPr>
                <w:szCs w:val="21"/>
              </w:rPr>
            </w:pPr>
            <w:r w:rsidRPr="00394263">
              <w:rPr>
                <w:szCs w:val="21"/>
              </w:rPr>
              <w:t>①導入・グループ分け・説明→②グループワーク→③全体発表（</w:t>
            </w:r>
            <w:r w:rsidRPr="00394263">
              <w:rPr>
                <w:sz w:val="20"/>
                <w:szCs w:val="21"/>
              </w:rPr>
              <w:t>例：各班発表３分・質疑応答3分</w:t>
            </w:r>
            <w:r w:rsidRPr="00394263">
              <w:rPr>
                <w:szCs w:val="21"/>
              </w:rPr>
              <w:t>）→④まとめ</w:t>
            </w:r>
          </w:p>
        </w:tc>
      </w:tr>
      <w:tr w:rsidR="00A8650C" w14:paraId="22A52854" w14:textId="77777777" w:rsidTr="00BB5A28">
        <w:tc>
          <w:tcPr>
            <w:tcW w:w="2689" w:type="dxa"/>
            <w:shd w:val="clear" w:color="auto" w:fill="F2F2F2" w:themeFill="background1" w:themeFillShade="F2"/>
          </w:tcPr>
          <w:p w14:paraId="5B310739" w14:textId="0F18D0BE" w:rsidR="00A8650C" w:rsidRPr="00A8650C" w:rsidRDefault="00A8650C" w:rsidP="00A8650C">
            <w:pPr>
              <w:rPr>
                <w:sz w:val="20"/>
                <w:szCs w:val="21"/>
              </w:rPr>
            </w:pPr>
            <w:r w:rsidRPr="00A8650C">
              <w:rPr>
                <w:rFonts w:hint="eastAsia"/>
                <w:sz w:val="20"/>
                <w:szCs w:val="21"/>
              </w:rPr>
              <w:t>グループ内の役割分担</w:t>
            </w:r>
          </w:p>
        </w:tc>
        <w:tc>
          <w:tcPr>
            <w:tcW w:w="6378" w:type="dxa"/>
            <w:vAlign w:val="center"/>
          </w:tcPr>
          <w:p w14:paraId="02EEEA74" w14:textId="4358FFC1" w:rsidR="00A8650C" w:rsidRPr="00394263" w:rsidRDefault="00394263" w:rsidP="00394263">
            <w:pPr>
              <w:rPr>
                <w:szCs w:val="21"/>
              </w:rPr>
            </w:pPr>
            <w:r w:rsidRPr="00394263">
              <w:rPr>
                <w:szCs w:val="21"/>
              </w:rPr>
              <w:t>グループ内で役職を決める。メンバーは必ず何かの役職を担当するようにして、それぞれの役割で作業を進める（</w:t>
            </w:r>
            <w:r w:rsidRPr="00394263">
              <w:rPr>
                <w:sz w:val="20"/>
                <w:szCs w:val="21"/>
              </w:rPr>
              <w:t>なお、本来はグループ内で役職を決めるが、初めのうちは指導者から役職を指定し、役割を覚える形式にしてもよい</w:t>
            </w:r>
            <w:r w:rsidRPr="00394263">
              <w:rPr>
                <w:szCs w:val="21"/>
              </w:rPr>
              <w:t>）。ファシリテーター（</w:t>
            </w:r>
            <w:r w:rsidRPr="00394263">
              <w:rPr>
                <w:sz w:val="20"/>
                <w:szCs w:val="21"/>
              </w:rPr>
              <w:t>1名</w:t>
            </w:r>
            <w:r w:rsidRPr="00394263">
              <w:rPr>
                <w:szCs w:val="21"/>
              </w:rPr>
              <w:t>）、サブファシリテーター（</w:t>
            </w:r>
            <w:r w:rsidRPr="00394263">
              <w:rPr>
                <w:sz w:val="20"/>
                <w:szCs w:val="21"/>
              </w:rPr>
              <w:t>1名</w:t>
            </w:r>
            <w:r w:rsidRPr="00394263">
              <w:rPr>
                <w:szCs w:val="21"/>
              </w:rPr>
              <w:t>）、タイムキーパー（1名・人数が少ない時はサブファシリテーターが兼任）、デザイナー・エディター（</w:t>
            </w:r>
            <w:r w:rsidRPr="00394263">
              <w:rPr>
                <w:sz w:val="20"/>
                <w:szCs w:val="21"/>
              </w:rPr>
              <w:t>数名</w:t>
            </w:r>
            <w:r w:rsidRPr="00394263">
              <w:rPr>
                <w:szCs w:val="21"/>
              </w:rPr>
              <w:t>）、プレゼンター（</w:t>
            </w:r>
            <w:r w:rsidRPr="00394263">
              <w:rPr>
                <w:sz w:val="20"/>
                <w:szCs w:val="21"/>
              </w:rPr>
              <w:t>1～2名</w:t>
            </w:r>
            <w:r w:rsidRPr="00394263">
              <w:rPr>
                <w:szCs w:val="21"/>
              </w:rPr>
              <w:t>）</w:t>
            </w:r>
          </w:p>
        </w:tc>
      </w:tr>
      <w:tr w:rsidR="00A8650C" w14:paraId="2E888B21" w14:textId="77777777" w:rsidTr="00BB5A28">
        <w:tc>
          <w:tcPr>
            <w:tcW w:w="2689" w:type="dxa"/>
            <w:shd w:val="clear" w:color="auto" w:fill="F2F2F2" w:themeFill="background1" w:themeFillShade="F2"/>
          </w:tcPr>
          <w:p w14:paraId="082E5F68" w14:textId="305D8AD1" w:rsidR="00A8650C" w:rsidRPr="00A8650C" w:rsidRDefault="00A8650C" w:rsidP="00A8650C">
            <w:pPr>
              <w:rPr>
                <w:sz w:val="20"/>
                <w:szCs w:val="21"/>
              </w:rPr>
            </w:pPr>
            <w:r w:rsidRPr="00A8650C">
              <w:rPr>
                <w:rFonts w:hint="eastAsia"/>
                <w:sz w:val="20"/>
                <w:szCs w:val="21"/>
              </w:rPr>
              <w:t>用意する物品</w:t>
            </w:r>
          </w:p>
        </w:tc>
        <w:tc>
          <w:tcPr>
            <w:tcW w:w="6378" w:type="dxa"/>
            <w:vAlign w:val="center"/>
          </w:tcPr>
          <w:p w14:paraId="760EBD7E" w14:textId="6B24A1FA" w:rsidR="00A8650C" w:rsidRPr="00394263" w:rsidRDefault="00394263" w:rsidP="00394263">
            <w:pPr>
              <w:rPr>
                <w:szCs w:val="21"/>
              </w:rPr>
            </w:pPr>
            <w:r w:rsidRPr="00394263">
              <w:rPr>
                <w:szCs w:val="21"/>
              </w:rPr>
              <w:t>キッチンタイマー（</w:t>
            </w:r>
            <w:r w:rsidRPr="00394263">
              <w:rPr>
                <w:sz w:val="20"/>
                <w:szCs w:val="21"/>
              </w:rPr>
              <w:t>全体時間管理</w:t>
            </w:r>
            <w:r w:rsidRPr="00394263">
              <w:rPr>
                <w:szCs w:val="21"/>
              </w:rPr>
              <w:t>）、A4コピー用紙（</w:t>
            </w:r>
            <w:r w:rsidRPr="00394263">
              <w:rPr>
                <w:sz w:val="20"/>
                <w:szCs w:val="21"/>
              </w:rPr>
              <w:t>各人2枚程度</w:t>
            </w:r>
            <w:r w:rsidRPr="00394263">
              <w:rPr>
                <w:szCs w:val="21"/>
              </w:rPr>
              <w:t>）、ブレインストーミング説明資料（</w:t>
            </w:r>
            <w:r w:rsidRPr="00394263">
              <w:rPr>
                <w:sz w:val="20"/>
                <w:szCs w:val="21"/>
              </w:rPr>
              <w:t>A4・4枚</w:t>
            </w:r>
            <w:r w:rsidRPr="00394263">
              <w:rPr>
                <w:szCs w:val="21"/>
              </w:rPr>
              <w:t>）、模造紙（</w:t>
            </w:r>
            <w:r w:rsidRPr="00394263">
              <w:rPr>
                <w:sz w:val="20"/>
                <w:szCs w:val="21"/>
              </w:rPr>
              <w:t>各班2枚程度、一般的な大きさのもの</w:t>
            </w:r>
            <w:r w:rsidRPr="00394263">
              <w:rPr>
                <w:szCs w:val="21"/>
              </w:rPr>
              <w:t>）、水性ペン（</w:t>
            </w:r>
            <w:r w:rsidRPr="00394263">
              <w:rPr>
                <w:sz w:val="20"/>
                <w:szCs w:val="21"/>
              </w:rPr>
              <w:t>黒、人数分（各人の筆記用具でもよい）</w:t>
            </w:r>
            <w:r w:rsidRPr="00394263">
              <w:rPr>
                <w:szCs w:val="21"/>
              </w:rPr>
              <w:t>）、フセン（</w:t>
            </w:r>
            <w:r w:rsidRPr="00394263">
              <w:rPr>
                <w:sz w:val="18"/>
                <w:szCs w:val="21"/>
              </w:rPr>
              <w:t>黄色（意見を書くカード</w:t>
            </w:r>
            <w:r w:rsidRPr="00394263">
              <w:rPr>
                <w:sz w:val="20"/>
                <w:szCs w:val="21"/>
              </w:rPr>
              <w:t>）・ピンク（</w:t>
            </w:r>
            <w:r w:rsidRPr="00394263">
              <w:rPr>
                <w:sz w:val="18"/>
                <w:szCs w:val="21"/>
              </w:rPr>
              <w:t>ピンクは分類時に使うタイトルカード</w:t>
            </w:r>
            <w:r w:rsidRPr="00394263">
              <w:rPr>
                <w:sz w:val="20"/>
                <w:szCs w:val="21"/>
              </w:rPr>
              <w:t>）、黄色は各人20枚程度、ピンクは各班で30 枚程度、大きさは縦横7.5cm のものでも、縦7.5cm ×横5cmのものでもよい）</w:t>
            </w:r>
            <w:r w:rsidRPr="00394263">
              <w:rPr>
                <w:szCs w:val="21"/>
              </w:rPr>
              <w:t>）、水性マジックセット（</w:t>
            </w:r>
            <w:r w:rsidRPr="00394263">
              <w:rPr>
                <w:sz w:val="20"/>
                <w:szCs w:val="21"/>
              </w:rPr>
              <w:t>1班1 セット、8色程度が入った水性のもの</w:t>
            </w:r>
            <w:r w:rsidRPr="00394263">
              <w:rPr>
                <w:szCs w:val="21"/>
              </w:rPr>
              <w:t>）、セロハンテープ（</w:t>
            </w:r>
            <w:r w:rsidRPr="00394263">
              <w:rPr>
                <w:sz w:val="20"/>
                <w:szCs w:val="21"/>
              </w:rPr>
              <w:t>１班１個、カッターに入ったものだと切りやすい</w:t>
            </w:r>
            <w:r w:rsidRPr="00394263">
              <w:rPr>
                <w:szCs w:val="21"/>
              </w:rPr>
              <w:t>）</w:t>
            </w:r>
          </w:p>
        </w:tc>
      </w:tr>
      <w:tr w:rsidR="00A8650C" w14:paraId="40007733" w14:textId="77777777" w:rsidTr="00BB5A28">
        <w:tc>
          <w:tcPr>
            <w:tcW w:w="2689" w:type="dxa"/>
            <w:shd w:val="clear" w:color="auto" w:fill="F2F2F2" w:themeFill="background1" w:themeFillShade="F2"/>
          </w:tcPr>
          <w:p w14:paraId="3508DD3C" w14:textId="7AE0B43F" w:rsidR="00A8650C" w:rsidRPr="00A8650C" w:rsidRDefault="00A8650C" w:rsidP="00A8650C">
            <w:pPr>
              <w:rPr>
                <w:sz w:val="20"/>
                <w:szCs w:val="21"/>
              </w:rPr>
            </w:pPr>
            <w:r w:rsidRPr="00A8650C">
              <w:rPr>
                <w:rFonts w:hint="eastAsia"/>
                <w:sz w:val="20"/>
                <w:szCs w:val="21"/>
              </w:rPr>
              <w:t>備考1</w:t>
            </w:r>
          </w:p>
        </w:tc>
        <w:tc>
          <w:tcPr>
            <w:tcW w:w="6378" w:type="dxa"/>
            <w:vAlign w:val="center"/>
          </w:tcPr>
          <w:p w14:paraId="301C128D" w14:textId="353253FA" w:rsidR="00A8650C" w:rsidRPr="00394263" w:rsidRDefault="00394263" w:rsidP="00394263">
            <w:r>
              <w:t>ブレインストーミングによる親和図法・連関図法という手法に慣れることを第一目標として、進行や成果物の評価は避けるようにする</w:t>
            </w:r>
          </w:p>
        </w:tc>
      </w:tr>
      <w:tr w:rsidR="00394263" w14:paraId="6EA1F2A8" w14:textId="77777777" w:rsidTr="00BB5A28">
        <w:tc>
          <w:tcPr>
            <w:tcW w:w="2689" w:type="dxa"/>
            <w:shd w:val="clear" w:color="auto" w:fill="F2F2F2" w:themeFill="background1" w:themeFillShade="F2"/>
          </w:tcPr>
          <w:p w14:paraId="658D31B4" w14:textId="7A101714" w:rsidR="00394263" w:rsidRPr="00394263" w:rsidRDefault="00394263" w:rsidP="00A8650C">
            <w:pPr>
              <w:rPr>
                <w:sz w:val="20"/>
                <w:szCs w:val="21"/>
              </w:rPr>
            </w:pPr>
            <w:r>
              <w:rPr>
                <w:rFonts w:hint="eastAsia"/>
                <w:sz w:val="20"/>
                <w:szCs w:val="21"/>
              </w:rPr>
              <w:t>備考</w:t>
            </w:r>
            <w:r>
              <w:rPr>
                <w:sz w:val="20"/>
                <w:szCs w:val="21"/>
              </w:rPr>
              <w:t>2</w:t>
            </w:r>
          </w:p>
        </w:tc>
        <w:tc>
          <w:tcPr>
            <w:tcW w:w="6378" w:type="dxa"/>
            <w:vAlign w:val="center"/>
          </w:tcPr>
          <w:p w14:paraId="74B8BFC6" w14:textId="09DD0036" w:rsidR="00394263" w:rsidRPr="00394263" w:rsidRDefault="00394263" w:rsidP="00394263">
            <w:pPr>
              <w:rPr>
                <w:szCs w:val="21"/>
              </w:rPr>
            </w:pPr>
            <w:r w:rsidRPr="00394263">
              <w:rPr>
                <w:szCs w:val="21"/>
              </w:rPr>
              <w:t>「収束技法」を中心に学習したい場合には、テーマを変えながら複数回のブレインストーミングや様々な収束技法（</w:t>
            </w:r>
            <w:r w:rsidRPr="00394263">
              <w:rPr>
                <w:sz w:val="20"/>
                <w:szCs w:val="21"/>
              </w:rPr>
              <w:t>STEP04の参考文献参照</w:t>
            </w:r>
            <w:r w:rsidRPr="00394263">
              <w:rPr>
                <w:szCs w:val="21"/>
              </w:rPr>
              <w:t>）を毎回実践してもよい</w:t>
            </w:r>
          </w:p>
        </w:tc>
      </w:tr>
    </w:tbl>
    <w:p w14:paraId="662CF79F" w14:textId="4123F647" w:rsidR="00FC45D1" w:rsidRDefault="00FC45D1"/>
    <w:p w14:paraId="29FBF433" w14:textId="76BA2896" w:rsidR="00FC45D1" w:rsidRDefault="00FC45D1" w:rsidP="00FC45D1">
      <w:r>
        <w:rPr>
          <w:rFonts w:hint="eastAsia"/>
        </w:rPr>
        <w:lastRenderedPageBreak/>
        <w:t>■学習の流れ</w:t>
      </w:r>
    </w:p>
    <w:tbl>
      <w:tblPr>
        <w:tblStyle w:val="a3"/>
        <w:tblW w:w="9067" w:type="dxa"/>
        <w:tblLook w:val="04A0" w:firstRow="1" w:lastRow="0" w:firstColumn="1" w:lastColumn="0" w:noHBand="0" w:noVBand="1"/>
      </w:tblPr>
      <w:tblGrid>
        <w:gridCol w:w="1091"/>
        <w:gridCol w:w="2808"/>
        <w:gridCol w:w="5168"/>
      </w:tblGrid>
      <w:tr w:rsidR="00A8650C" w14:paraId="278A0848" w14:textId="77777777" w:rsidTr="000634B2">
        <w:tc>
          <w:tcPr>
            <w:tcW w:w="1091" w:type="dxa"/>
            <w:tcBorders>
              <w:bottom w:val="single" w:sz="4" w:space="0" w:color="auto"/>
            </w:tcBorders>
            <w:shd w:val="clear" w:color="auto" w:fill="D9D9D9" w:themeFill="background1" w:themeFillShade="D9"/>
          </w:tcPr>
          <w:p w14:paraId="6907ACD5" w14:textId="08FE085F" w:rsidR="00A8650C" w:rsidRPr="00F77C73" w:rsidRDefault="00F77C73" w:rsidP="00F77C73">
            <w:pPr>
              <w:jc w:val="center"/>
              <w:rPr>
                <w:sz w:val="20"/>
                <w:szCs w:val="21"/>
              </w:rPr>
            </w:pPr>
            <w:r w:rsidRPr="00F77C73">
              <w:rPr>
                <w:rFonts w:hint="eastAsia"/>
                <w:sz w:val="20"/>
                <w:szCs w:val="21"/>
              </w:rPr>
              <w:t>構成</w:t>
            </w:r>
          </w:p>
        </w:tc>
        <w:tc>
          <w:tcPr>
            <w:tcW w:w="2808" w:type="dxa"/>
            <w:tcBorders>
              <w:bottom w:val="single" w:sz="4" w:space="0" w:color="auto"/>
            </w:tcBorders>
            <w:shd w:val="clear" w:color="auto" w:fill="D9D9D9" w:themeFill="background1" w:themeFillShade="D9"/>
          </w:tcPr>
          <w:p w14:paraId="667E61CF" w14:textId="4D746435" w:rsidR="00A8650C" w:rsidRPr="00F77C73" w:rsidRDefault="00F77C73" w:rsidP="00F77C73">
            <w:pPr>
              <w:jc w:val="center"/>
              <w:rPr>
                <w:sz w:val="20"/>
                <w:szCs w:val="21"/>
              </w:rPr>
            </w:pPr>
            <w:r w:rsidRPr="00F77C73">
              <w:rPr>
                <w:rFonts w:hint="eastAsia"/>
                <w:sz w:val="20"/>
                <w:szCs w:val="21"/>
              </w:rPr>
              <w:t>学習活動の内容</w:t>
            </w:r>
          </w:p>
        </w:tc>
        <w:tc>
          <w:tcPr>
            <w:tcW w:w="5168" w:type="dxa"/>
            <w:tcBorders>
              <w:bottom w:val="single" w:sz="4" w:space="0" w:color="auto"/>
            </w:tcBorders>
            <w:shd w:val="clear" w:color="auto" w:fill="D9D9D9" w:themeFill="background1" w:themeFillShade="D9"/>
          </w:tcPr>
          <w:p w14:paraId="197B3AC3" w14:textId="58EB3929" w:rsidR="00A8650C" w:rsidRPr="00F77C73" w:rsidRDefault="00F77C73" w:rsidP="00F77C73">
            <w:pPr>
              <w:jc w:val="center"/>
              <w:rPr>
                <w:sz w:val="20"/>
                <w:szCs w:val="21"/>
              </w:rPr>
            </w:pPr>
            <w:r w:rsidRPr="00F77C73">
              <w:rPr>
                <w:rFonts w:hint="eastAsia"/>
                <w:sz w:val="20"/>
                <w:szCs w:val="21"/>
              </w:rPr>
              <w:t>指導上の留意点</w:t>
            </w:r>
          </w:p>
        </w:tc>
      </w:tr>
      <w:tr w:rsidR="002501C7" w:rsidRPr="00002757" w14:paraId="6EF93570" w14:textId="77777777" w:rsidTr="000634B2">
        <w:tc>
          <w:tcPr>
            <w:tcW w:w="1091" w:type="dxa"/>
            <w:vMerge w:val="restart"/>
            <w:shd w:val="clear" w:color="auto" w:fill="auto"/>
          </w:tcPr>
          <w:p w14:paraId="15FB9EE6" w14:textId="678D861F" w:rsidR="002501C7" w:rsidRPr="00002757" w:rsidRDefault="002501C7" w:rsidP="00002757">
            <w:pPr>
              <w:rPr>
                <w:rFonts w:eastAsiaTheme="minorHAnsi"/>
                <w:szCs w:val="21"/>
              </w:rPr>
            </w:pPr>
            <w:r w:rsidRPr="00002757">
              <w:rPr>
                <w:rFonts w:eastAsiaTheme="minorHAnsi" w:hint="eastAsia"/>
                <w:szCs w:val="21"/>
              </w:rPr>
              <w:t>1</w:t>
            </w:r>
            <w:r w:rsidRPr="00002757">
              <w:rPr>
                <w:rFonts w:eastAsiaTheme="minorHAnsi"/>
                <w:szCs w:val="21"/>
              </w:rPr>
              <w:t>. 導入</w:t>
            </w:r>
          </w:p>
          <w:p w14:paraId="057BC7C6" w14:textId="705873A0" w:rsidR="002501C7" w:rsidRPr="00002757" w:rsidRDefault="002501C7" w:rsidP="00002757">
            <w:pPr>
              <w:rPr>
                <w:rFonts w:eastAsiaTheme="minorHAnsi"/>
                <w:szCs w:val="21"/>
              </w:rPr>
            </w:pPr>
            <w:r w:rsidRPr="00002757">
              <w:rPr>
                <w:rFonts w:eastAsiaTheme="minorHAnsi"/>
                <w:szCs w:val="21"/>
              </w:rPr>
              <w:t>（10分）</w:t>
            </w:r>
          </w:p>
        </w:tc>
        <w:tc>
          <w:tcPr>
            <w:tcW w:w="2808" w:type="dxa"/>
            <w:shd w:val="clear" w:color="auto" w:fill="auto"/>
          </w:tcPr>
          <w:p w14:paraId="78ABB4BE" w14:textId="256D6215" w:rsidR="002501C7" w:rsidRPr="00002757" w:rsidRDefault="002501C7" w:rsidP="00002757">
            <w:pPr>
              <w:rPr>
                <w:rFonts w:eastAsiaTheme="minorHAnsi"/>
                <w:szCs w:val="21"/>
              </w:rPr>
            </w:pPr>
            <w:r w:rsidRPr="00002757">
              <w:rPr>
                <w:rFonts w:eastAsiaTheme="minorHAnsi"/>
                <w:szCs w:val="21"/>
              </w:rPr>
              <w:t>導入（10分）</w:t>
            </w:r>
          </w:p>
        </w:tc>
        <w:tc>
          <w:tcPr>
            <w:tcW w:w="5168" w:type="dxa"/>
            <w:shd w:val="clear" w:color="auto" w:fill="auto"/>
          </w:tcPr>
          <w:p w14:paraId="3ABA97E9" w14:textId="27056720" w:rsidR="002501C7" w:rsidRPr="00002757" w:rsidRDefault="002501C7" w:rsidP="00002757">
            <w:pPr>
              <w:rPr>
                <w:rFonts w:eastAsiaTheme="minorHAnsi"/>
                <w:szCs w:val="21"/>
              </w:rPr>
            </w:pPr>
            <w:r w:rsidRPr="00002757">
              <w:rPr>
                <w:rFonts w:eastAsiaTheme="minorHAnsi"/>
                <w:szCs w:val="21"/>
              </w:rPr>
              <w:t>それではみなさん、挨拶しましょう。おはようございます／こんにちは。</w:t>
            </w:r>
          </w:p>
          <w:p w14:paraId="6E41D79B" w14:textId="23628722" w:rsidR="002501C7" w:rsidRPr="00002757" w:rsidRDefault="002501C7" w:rsidP="00002757">
            <w:pPr>
              <w:rPr>
                <w:rFonts w:eastAsiaTheme="minorHAnsi"/>
                <w:sz w:val="18"/>
                <w:szCs w:val="18"/>
              </w:rPr>
            </w:pPr>
            <w:r w:rsidRPr="00002757">
              <w:rPr>
                <w:rFonts w:eastAsiaTheme="minorHAnsi" w:cs="ＭＳ ゴシック" w:hint="eastAsia"/>
                <w:sz w:val="18"/>
                <w:szCs w:val="18"/>
              </w:rPr>
              <w:t>※</w:t>
            </w:r>
            <w:r w:rsidRPr="00002757">
              <w:rPr>
                <w:rFonts w:eastAsiaTheme="minorHAnsi"/>
                <w:sz w:val="18"/>
                <w:szCs w:val="18"/>
              </w:rPr>
              <w:t>受講者にも発声させる</w:t>
            </w:r>
          </w:p>
        </w:tc>
      </w:tr>
      <w:tr w:rsidR="002501C7" w:rsidRPr="00002757" w14:paraId="6FA5D382" w14:textId="77777777" w:rsidTr="000634B2">
        <w:tc>
          <w:tcPr>
            <w:tcW w:w="1091" w:type="dxa"/>
            <w:vMerge/>
            <w:shd w:val="clear" w:color="auto" w:fill="auto"/>
          </w:tcPr>
          <w:p w14:paraId="3B3E9FE4" w14:textId="77777777" w:rsidR="002501C7" w:rsidRPr="00002757" w:rsidRDefault="002501C7" w:rsidP="00002757">
            <w:pPr>
              <w:rPr>
                <w:rFonts w:eastAsiaTheme="minorHAnsi"/>
                <w:szCs w:val="21"/>
              </w:rPr>
            </w:pPr>
          </w:p>
        </w:tc>
        <w:tc>
          <w:tcPr>
            <w:tcW w:w="2808" w:type="dxa"/>
            <w:shd w:val="clear" w:color="auto" w:fill="auto"/>
          </w:tcPr>
          <w:p w14:paraId="218C9929" w14:textId="77777777" w:rsidR="002501C7" w:rsidRPr="00002757" w:rsidRDefault="002501C7" w:rsidP="00002757">
            <w:pPr>
              <w:rPr>
                <w:rFonts w:eastAsiaTheme="minorHAnsi"/>
                <w:szCs w:val="21"/>
              </w:rPr>
            </w:pPr>
            <w:r w:rsidRPr="00002757">
              <w:rPr>
                <w:rFonts w:eastAsiaTheme="minorHAnsi"/>
                <w:szCs w:val="21"/>
              </w:rPr>
              <w:t>前回のふりかえり</w:t>
            </w:r>
          </w:p>
          <w:p w14:paraId="6C88CFAF" w14:textId="29DC83ED" w:rsidR="002501C7" w:rsidRPr="00002757" w:rsidRDefault="002501C7" w:rsidP="00002757">
            <w:pPr>
              <w:rPr>
                <w:rFonts w:eastAsiaTheme="minorHAnsi"/>
                <w:szCs w:val="21"/>
              </w:rPr>
            </w:pPr>
            <w:r w:rsidRPr="00002757">
              <w:rPr>
                <w:rFonts w:eastAsiaTheme="minorHAnsi"/>
                <w:szCs w:val="21"/>
              </w:rPr>
              <w:t>（実施した場合）</w:t>
            </w:r>
          </w:p>
        </w:tc>
        <w:tc>
          <w:tcPr>
            <w:tcW w:w="5168" w:type="dxa"/>
            <w:shd w:val="clear" w:color="auto" w:fill="auto"/>
          </w:tcPr>
          <w:p w14:paraId="57944EF4" w14:textId="50AE1C67" w:rsidR="002501C7" w:rsidRPr="00002757" w:rsidRDefault="002501C7" w:rsidP="00002757">
            <w:pPr>
              <w:rPr>
                <w:rFonts w:eastAsiaTheme="minorHAnsi"/>
                <w:szCs w:val="21"/>
              </w:rPr>
            </w:pPr>
            <w:r w:rsidRPr="00002757">
              <w:rPr>
                <w:rFonts w:eastAsiaTheme="minorHAnsi"/>
                <w:szCs w:val="21"/>
              </w:rPr>
              <w:t>前回までは発散技法という「アイディアを出す方法」について、特に自由連想・関連法」「チェックリスト法」「評価尺度法」の３つを学びました。</w:t>
            </w:r>
          </w:p>
        </w:tc>
      </w:tr>
      <w:tr w:rsidR="002501C7" w:rsidRPr="00002757" w14:paraId="5F8D9FD7" w14:textId="77777777" w:rsidTr="000634B2">
        <w:tc>
          <w:tcPr>
            <w:tcW w:w="1091" w:type="dxa"/>
            <w:vMerge/>
            <w:shd w:val="clear" w:color="auto" w:fill="auto"/>
          </w:tcPr>
          <w:p w14:paraId="47B01F82" w14:textId="77777777" w:rsidR="002501C7" w:rsidRPr="00002757" w:rsidRDefault="002501C7" w:rsidP="00002757">
            <w:pPr>
              <w:rPr>
                <w:rFonts w:eastAsiaTheme="minorHAnsi"/>
                <w:szCs w:val="21"/>
              </w:rPr>
            </w:pPr>
          </w:p>
        </w:tc>
        <w:tc>
          <w:tcPr>
            <w:tcW w:w="2808" w:type="dxa"/>
            <w:shd w:val="clear" w:color="auto" w:fill="auto"/>
          </w:tcPr>
          <w:p w14:paraId="4AB58CAD" w14:textId="6CE6E9EA" w:rsidR="002501C7" w:rsidRPr="00002757" w:rsidRDefault="002501C7" w:rsidP="00002757">
            <w:pPr>
              <w:rPr>
                <w:rFonts w:eastAsiaTheme="minorHAnsi"/>
                <w:szCs w:val="21"/>
              </w:rPr>
            </w:pPr>
            <w:r w:rsidRPr="00002757">
              <w:rPr>
                <w:rFonts w:eastAsiaTheme="minorHAnsi"/>
                <w:szCs w:val="21"/>
              </w:rPr>
              <w:t>今回の要約</w:t>
            </w:r>
          </w:p>
        </w:tc>
        <w:tc>
          <w:tcPr>
            <w:tcW w:w="5168" w:type="dxa"/>
            <w:shd w:val="clear" w:color="auto" w:fill="auto"/>
          </w:tcPr>
          <w:p w14:paraId="31E2A982" w14:textId="4453C162" w:rsidR="002501C7" w:rsidRPr="00002757" w:rsidRDefault="002501C7" w:rsidP="00002757">
            <w:pPr>
              <w:rPr>
                <w:rFonts w:eastAsiaTheme="minorHAnsi"/>
                <w:szCs w:val="21"/>
              </w:rPr>
            </w:pPr>
            <w:r w:rsidRPr="00002757">
              <w:rPr>
                <w:rFonts w:eastAsiaTheme="minorHAnsi"/>
                <w:szCs w:val="21"/>
              </w:rPr>
              <w:t>今日は、発散技法を1つ、そして、収束技法という「アイディアをまとめ上げる方法」を2つ学びます。具体的には「ブレインストーミング」という発散技法と、「親和図法」「連関図法」という収束技法です。</w:t>
            </w:r>
          </w:p>
        </w:tc>
      </w:tr>
      <w:tr w:rsidR="002501C7" w:rsidRPr="00002757" w14:paraId="7B9F9A6D" w14:textId="77777777" w:rsidTr="000634B2">
        <w:tc>
          <w:tcPr>
            <w:tcW w:w="1091" w:type="dxa"/>
            <w:vMerge/>
            <w:shd w:val="clear" w:color="auto" w:fill="auto"/>
          </w:tcPr>
          <w:p w14:paraId="5739DD1C" w14:textId="77777777" w:rsidR="002501C7" w:rsidRPr="00002757" w:rsidRDefault="002501C7" w:rsidP="00002757">
            <w:pPr>
              <w:rPr>
                <w:rFonts w:eastAsiaTheme="minorHAnsi"/>
                <w:szCs w:val="21"/>
              </w:rPr>
            </w:pPr>
          </w:p>
        </w:tc>
        <w:tc>
          <w:tcPr>
            <w:tcW w:w="2808" w:type="dxa"/>
            <w:shd w:val="clear" w:color="auto" w:fill="auto"/>
          </w:tcPr>
          <w:p w14:paraId="61E46B7D" w14:textId="0C018321" w:rsidR="002501C7" w:rsidRPr="00002757" w:rsidRDefault="002501C7" w:rsidP="00002757">
            <w:pPr>
              <w:rPr>
                <w:rFonts w:eastAsiaTheme="minorHAnsi"/>
                <w:szCs w:val="21"/>
              </w:rPr>
            </w:pPr>
            <w:r w:rsidRPr="00002757">
              <w:rPr>
                <w:rFonts w:eastAsiaTheme="minorHAnsi"/>
                <w:szCs w:val="21"/>
              </w:rPr>
              <w:t>2回連続の授業</w:t>
            </w:r>
          </w:p>
        </w:tc>
        <w:tc>
          <w:tcPr>
            <w:tcW w:w="5168" w:type="dxa"/>
            <w:shd w:val="clear" w:color="auto" w:fill="auto"/>
          </w:tcPr>
          <w:p w14:paraId="56B2F57D" w14:textId="04667238" w:rsidR="002501C7" w:rsidRPr="00002757" w:rsidRDefault="002501C7" w:rsidP="00002757">
            <w:pPr>
              <w:rPr>
                <w:rFonts w:eastAsiaTheme="minorHAnsi"/>
                <w:szCs w:val="21"/>
              </w:rPr>
            </w:pPr>
            <w:r w:rsidRPr="00002757">
              <w:rPr>
                <w:rFonts w:eastAsiaTheme="minorHAnsi"/>
                <w:szCs w:val="21"/>
              </w:rPr>
              <w:t>今回から2週にわたって授業をします。1 回目に説明を聞いた上で作業を行い、2回目には残った作業と発表・質疑応答をしてもらいます。</w:t>
            </w:r>
          </w:p>
          <w:p w14:paraId="12FC7EF8" w14:textId="1D21D51D" w:rsidR="002501C7" w:rsidRPr="00002757" w:rsidRDefault="002501C7" w:rsidP="00002757">
            <w:pPr>
              <w:rPr>
                <w:rFonts w:eastAsiaTheme="minorHAnsi"/>
                <w:szCs w:val="21"/>
              </w:rPr>
            </w:pPr>
            <w:r w:rsidRPr="00002757">
              <w:rPr>
                <w:rFonts w:eastAsiaTheme="minorHAnsi"/>
                <w:szCs w:val="21"/>
              </w:rPr>
              <w:t>1班につき、発表は3分、質疑応答も3分、計6分です。このような流れですので、2週間、頑張って作業してもらえればと思います。</w:t>
            </w:r>
          </w:p>
        </w:tc>
      </w:tr>
      <w:tr w:rsidR="002501C7" w:rsidRPr="00002757" w14:paraId="0B11F3E1" w14:textId="77777777" w:rsidTr="000634B2">
        <w:tc>
          <w:tcPr>
            <w:tcW w:w="1091" w:type="dxa"/>
            <w:vMerge/>
            <w:shd w:val="clear" w:color="auto" w:fill="auto"/>
          </w:tcPr>
          <w:p w14:paraId="34F4397D" w14:textId="77777777" w:rsidR="002501C7" w:rsidRPr="00002757" w:rsidRDefault="002501C7" w:rsidP="00002757">
            <w:pPr>
              <w:rPr>
                <w:rFonts w:eastAsiaTheme="minorHAnsi"/>
                <w:szCs w:val="21"/>
              </w:rPr>
            </w:pPr>
          </w:p>
        </w:tc>
        <w:tc>
          <w:tcPr>
            <w:tcW w:w="2808" w:type="dxa"/>
            <w:shd w:val="clear" w:color="auto" w:fill="auto"/>
          </w:tcPr>
          <w:p w14:paraId="184E4DD9" w14:textId="4D561886" w:rsidR="002501C7" w:rsidRPr="00002757" w:rsidRDefault="002501C7" w:rsidP="00002757">
            <w:pPr>
              <w:rPr>
                <w:rFonts w:eastAsiaTheme="minorHAnsi"/>
                <w:szCs w:val="21"/>
              </w:rPr>
            </w:pPr>
            <w:r w:rsidRPr="00002757">
              <w:rPr>
                <w:rFonts w:eastAsiaTheme="minorHAnsi"/>
                <w:szCs w:val="21"/>
              </w:rPr>
              <w:t>グループ分け</w:t>
            </w:r>
          </w:p>
        </w:tc>
        <w:tc>
          <w:tcPr>
            <w:tcW w:w="5168" w:type="dxa"/>
            <w:shd w:val="clear" w:color="auto" w:fill="auto"/>
          </w:tcPr>
          <w:p w14:paraId="7A635231" w14:textId="2B23A54F" w:rsidR="002501C7" w:rsidRPr="00002757" w:rsidRDefault="002501C7" w:rsidP="00002757">
            <w:pPr>
              <w:rPr>
                <w:rFonts w:eastAsiaTheme="minorHAnsi"/>
                <w:szCs w:val="21"/>
              </w:rPr>
            </w:pPr>
            <w:r w:rsidRPr="00002757">
              <w:rPr>
                <w:rFonts w:eastAsiaTheme="minorHAnsi"/>
                <w:szCs w:val="21"/>
              </w:rPr>
              <w:t>それではグループ分けをしましょう。グループに分かれる時には、荷物を持って移動してください。</w:t>
            </w:r>
          </w:p>
          <w:p w14:paraId="0D48F1AB" w14:textId="24E59817" w:rsidR="002501C7" w:rsidRPr="00002757" w:rsidRDefault="002501C7" w:rsidP="00002757">
            <w:pPr>
              <w:rPr>
                <w:rFonts w:eastAsiaTheme="minorHAnsi"/>
                <w:sz w:val="18"/>
                <w:szCs w:val="21"/>
              </w:rPr>
            </w:pPr>
            <w:r w:rsidRPr="00002757">
              <w:rPr>
                <w:rFonts w:eastAsiaTheme="minorHAnsi" w:cs="ＭＳ ゴシック" w:hint="eastAsia"/>
                <w:sz w:val="18"/>
                <w:szCs w:val="21"/>
              </w:rPr>
              <w:t>※</w:t>
            </w:r>
            <w:r w:rsidRPr="00002757">
              <w:rPr>
                <w:rFonts w:eastAsiaTheme="minorHAnsi"/>
                <w:sz w:val="18"/>
                <w:szCs w:val="21"/>
              </w:rPr>
              <w:t>グループの分け方は「STEP01 学習の流れ ①導入 グループ分け」参照</w:t>
            </w:r>
          </w:p>
          <w:p w14:paraId="0F0D44B8" w14:textId="659C041F" w:rsidR="002501C7" w:rsidRPr="00002757" w:rsidRDefault="002501C7" w:rsidP="00002757">
            <w:pPr>
              <w:rPr>
                <w:rFonts w:eastAsiaTheme="minorHAnsi"/>
                <w:szCs w:val="21"/>
              </w:rPr>
            </w:pPr>
            <w:r w:rsidRPr="00002757">
              <w:rPr>
                <w:rFonts w:eastAsiaTheme="minorHAnsi" w:cs="ＭＳ ゴシック" w:hint="eastAsia"/>
                <w:sz w:val="18"/>
                <w:szCs w:val="21"/>
              </w:rPr>
              <w:t>※</w:t>
            </w:r>
            <w:r w:rsidRPr="00002757">
              <w:rPr>
                <w:rFonts w:eastAsiaTheme="minorHAnsi"/>
                <w:sz w:val="18"/>
                <w:szCs w:val="21"/>
              </w:rPr>
              <w:t>今回は、グループ内で役職を決めて、それぞれの役割で作業を進める。なお、本来はグループ内で役職を決めるが、初めは役職を指定し、役割を覚えてもらう形式でもよい。その場合は、トランプのマークや番号で指定する方法がやりやすい</w:t>
            </w:r>
          </w:p>
        </w:tc>
      </w:tr>
      <w:tr w:rsidR="002501C7" w:rsidRPr="00002757" w14:paraId="0EEF2985" w14:textId="77777777" w:rsidTr="000634B2">
        <w:tc>
          <w:tcPr>
            <w:tcW w:w="1091" w:type="dxa"/>
            <w:vMerge/>
            <w:shd w:val="clear" w:color="auto" w:fill="auto"/>
          </w:tcPr>
          <w:p w14:paraId="7F57FE91" w14:textId="77777777" w:rsidR="002501C7" w:rsidRPr="00002757" w:rsidRDefault="002501C7" w:rsidP="00002757">
            <w:pPr>
              <w:rPr>
                <w:rFonts w:eastAsiaTheme="minorHAnsi"/>
                <w:szCs w:val="21"/>
              </w:rPr>
            </w:pPr>
          </w:p>
        </w:tc>
        <w:tc>
          <w:tcPr>
            <w:tcW w:w="2808" w:type="dxa"/>
            <w:shd w:val="clear" w:color="auto" w:fill="auto"/>
          </w:tcPr>
          <w:p w14:paraId="6DCDF51D" w14:textId="7DFAC41F" w:rsidR="002501C7" w:rsidRPr="00002757" w:rsidRDefault="002501C7" w:rsidP="00002757">
            <w:pPr>
              <w:rPr>
                <w:rFonts w:eastAsiaTheme="minorHAnsi"/>
                <w:szCs w:val="21"/>
              </w:rPr>
            </w:pPr>
            <w:r w:rsidRPr="00002757">
              <w:rPr>
                <w:rFonts w:eastAsiaTheme="minorHAnsi"/>
                <w:szCs w:val="21"/>
              </w:rPr>
              <w:t>アイスブレイク</w:t>
            </w:r>
          </w:p>
        </w:tc>
        <w:tc>
          <w:tcPr>
            <w:tcW w:w="5168" w:type="dxa"/>
            <w:shd w:val="clear" w:color="auto" w:fill="auto"/>
          </w:tcPr>
          <w:p w14:paraId="71807311" w14:textId="77777777" w:rsidR="002501C7" w:rsidRPr="00002757" w:rsidRDefault="002501C7" w:rsidP="00002757">
            <w:pPr>
              <w:rPr>
                <w:rFonts w:eastAsiaTheme="minorHAnsi"/>
                <w:szCs w:val="21"/>
              </w:rPr>
            </w:pPr>
            <w:r w:rsidRPr="00002757">
              <w:rPr>
                <w:rFonts w:eastAsiaTheme="minorHAnsi"/>
                <w:szCs w:val="21"/>
              </w:rPr>
              <w:t>グループに分かれましたか。まずはアイスブレイクをしましょう。</w:t>
            </w:r>
          </w:p>
          <w:p w14:paraId="79A75778" w14:textId="35961B3F" w:rsidR="002501C7" w:rsidRPr="00002757" w:rsidRDefault="002501C7" w:rsidP="00002757">
            <w:pPr>
              <w:rPr>
                <w:rFonts w:eastAsiaTheme="minorHAnsi"/>
                <w:szCs w:val="21"/>
              </w:rPr>
            </w:pPr>
            <w:r w:rsidRPr="00002757">
              <w:rPr>
                <w:rFonts w:eastAsiaTheme="minorHAnsi"/>
                <w:szCs w:val="21"/>
              </w:rPr>
              <w:t>A4の紙を使って自己紹介をしてください。各班、A4の紙と黒の細い水性ペンを人数分持っていってください。</w:t>
            </w:r>
          </w:p>
          <w:p w14:paraId="05AC14B0" w14:textId="4B11AC69" w:rsidR="002501C7" w:rsidRPr="00002757" w:rsidRDefault="002501C7" w:rsidP="00002757">
            <w:pPr>
              <w:rPr>
                <w:rFonts w:eastAsiaTheme="minorHAnsi"/>
                <w:sz w:val="18"/>
                <w:szCs w:val="21"/>
              </w:rPr>
            </w:pPr>
            <w:r w:rsidRPr="00002757">
              <w:rPr>
                <w:rFonts w:eastAsiaTheme="minorHAnsi" w:cs="ＭＳ ゴシック" w:hint="eastAsia"/>
                <w:sz w:val="18"/>
                <w:szCs w:val="21"/>
              </w:rPr>
              <w:t>※</w:t>
            </w:r>
            <w:r w:rsidRPr="00002757">
              <w:rPr>
                <w:rFonts w:eastAsiaTheme="minorHAnsi"/>
                <w:sz w:val="18"/>
                <w:szCs w:val="21"/>
              </w:rPr>
              <w:t>A4の紙を使った自己紹介については「STEP01 学習の流れ ④展開3」参照</w:t>
            </w:r>
          </w:p>
          <w:p w14:paraId="2F95F3F7" w14:textId="0553E94C" w:rsidR="002501C7" w:rsidRPr="00002757" w:rsidRDefault="002501C7" w:rsidP="00002757">
            <w:pPr>
              <w:rPr>
                <w:rFonts w:eastAsiaTheme="minorHAnsi"/>
                <w:sz w:val="18"/>
                <w:szCs w:val="21"/>
              </w:rPr>
            </w:pPr>
            <w:r w:rsidRPr="00002757">
              <w:rPr>
                <w:rFonts w:eastAsiaTheme="minorHAnsi" w:cs="ＭＳ ゴシック" w:hint="eastAsia"/>
                <w:sz w:val="18"/>
                <w:szCs w:val="21"/>
              </w:rPr>
              <w:t>※</w:t>
            </w:r>
            <w:r w:rsidRPr="00002757">
              <w:rPr>
                <w:rFonts w:eastAsiaTheme="minorHAnsi"/>
                <w:sz w:val="18"/>
                <w:szCs w:val="21"/>
              </w:rPr>
              <w:t>アイスブレイクの説明が必要な場合は「STEP01 学習の流れ ⑤まとめ」参照</w:t>
            </w:r>
          </w:p>
          <w:p w14:paraId="11413DDE" w14:textId="2EDEB58B" w:rsidR="002501C7" w:rsidRPr="00002757" w:rsidRDefault="002501C7" w:rsidP="00002757">
            <w:pPr>
              <w:rPr>
                <w:rFonts w:eastAsiaTheme="minorHAnsi"/>
                <w:szCs w:val="21"/>
              </w:rPr>
            </w:pPr>
            <w:r w:rsidRPr="00002757">
              <w:rPr>
                <w:rFonts w:eastAsiaTheme="minorHAnsi"/>
                <w:szCs w:val="21"/>
              </w:rPr>
              <w:t>（</w:t>
            </w:r>
            <w:r w:rsidRPr="00002757">
              <w:rPr>
                <w:rFonts w:eastAsiaTheme="minorHAnsi"/>
                <w:sz w:val="18"/>
                <w:szCs w:val="21"/>
              </w:rPr>
              <w:t>10分程度のアイスブレイク後</w:t>
            </w:r>
            <w:r w:rsidRPr="00002757">
              <w:rPr>
                <w:rFonts w:eastAsiaTheme="minorHAnsi"/>
                <w:szCs w:val="21"/>
              </w:rPr>
              <w:t>）おつかれさまでした。</w:t>
            </w:r>
            <w:r w:rsidRPr="00002757">
              <w:rPr>
                <w:rFonts w:eastAsiaTheme="minorHAnsi"/>
                <w:szCs w:val="21"/>
              </w:rPr>
              <w:lastRenderedPageBreak/>
              <w:t>まだ終わっていないグループも、時間の関係でとりあえず終了してください。みなさん拍手をお願いします。</w:t>
            </w:r>
          </w:p>
        </w:tc>
      </w:tr>
      <w:tr w:rsidR="002501C7" w:rsidRPr="00002757" w14:paraId="5DBDB7F2" w14:textId="77777777" w:rsidTr="000634B2">
        <w:tc>
          <w:tcPr>
            <w:tcW w:w="1091" w:type="dxa"/>
            <w:vMerge w:val="restart"/>
            <w:shd w:val="clear" w:color="auto" w:fill="auto"/>
          </w:tcPr>
          <w:p w14:paraId="1DA70E7D" w14:textId="31A130CA" w:rsidR="002501C7" w:rsidRPr="00002757" w:rsidRDefault="002501C7" w:rsidP="00002757">
            <w:pPr>
              <w:rPr>
                <w:rFonts w:eastAsiaTheme="minorHAnsi"/>
                <w:szCs w:val="21"/>
              </w:rPr>
            </w:pPr>
            <w:r w:rsidRPr="00002757">
              <w:rPr>
                <w:rFonts w:eastAsiaTheme="minorHAnsi" w:hint="eastAsia"/>
                <w:szCs w:val="21"/>
              </w:rPr>
              <w:lastRenderedPageBreak/>
              <w:t>2</w:t>
            </w:r>
            <w:r w:rsidRPr="00002757">
              <w:rPr>
                <w:rFonts w:eastAsiaTheme="minorHAnsi"/>
                <w:szCs w:val="21"/>
              </w:rPr>
              <w:t>. 展開1</w:t>
            </w:r>
          </w:p>
          <w:p w14:paraId="0915F68D" w14:textId="0FD98CAD" w:rsidR="002501C7" w:rsidRPr="00002757" w:rsidRDefault="002501C7" w:rsidP="00002757">
            <w:pPr>
              <w:rPr>
                <w:rFonts w:eastAsiaTheme="minorHAnsi"/>
                <w:szCs w:val="21"/>
              </w:rPr>
            </w:pPr>
            <w:r w:rsidRPr="00002757">
              <w:rPr>
                <w:rFonts w:eastAsiaTheme="minorHAnsi"/>
                <w:szCs w:val="21"/>
              </w:rPr>
              <w:t>（5分）</w:t>
            </w:r>
          </w:p>
        </w:tc>
        <w:tc>
          <w:tcPr>
            <w:tcW w:w="2808" w:type="dxa"/>
            <w:shd w:val="clear" w:color="auto" w:fill="auto"/>
          </w:tcPr>
          <w:p w14:paraId="031C85F6" w14:textId="208FB855" w:rsidR="002501C7" w:rsidRPr="00002757" w:rsidRDefault="002501C7" w:rsidP="00002757">
            <w:pPr>
              <w:rPr>
                <w:rFonts w:eastAsiaTheme="minorHAnsi"/>
                <w:szCs w:val="21"/>
              </w:rPr>
            </w:pPr>
            <w:r w:rsidRPr="00002757">
              <w:rPr>
                <w:rFonts w:eastAsiaTheme="minorHAnsi" w:cs="ＭＳ ゴシック" w:hint="eastAsia"/>
                <w:szCs w:val="21"/>
              </w:rPr>
              <w:t>⑵</w:t>
            </w:r>
            <w:r w:rsidRPr="00002757">
              <w:rPr>
                <w:rFonts w:eastAsiaTheme="minorHAnsi"/>
                <w:szCs w:val="21"/>
              </w:rPr>
              <w:t>ブレインストーミングを説明する（5分）</w:t>
            </w:r>
          </w:p>
          <w:p w14:paraId="2AA031A7" w14:textId="784BCF8F" w:rsidR="002501C7" w:rsidRPr="00002757" w:rsidRDefault="002501C7" w:rsidP="00002757">
            <w:pPr>
              <w:rPr>
                <w:rFonts w:eastAsiaTheme="minorHAnsi"/>
                <w:szCs w:val="21"/>
              </w:rPr>
            </w:pPr>
            <w:r w:rsidRPr="00002757">
              <w:rPr>
                <w:rFonts w:eastAsiaTheme="minorHAnsi"/>
                <w:szCs w:val="21"/>
              </w:rPr>
              <w:t>発散技法・収束技法</w:t>
            </w:r>
          </w:p>
        </w:tc>
        <w:tc>
          <w:tcPr>
            <w:tcW w:w="5168" w:type="dxa"/>
            <w:shd w:val="clear" w:color="auto" w:fill="auto"/>
          </w:tcPr>
          <w:p w14:paraId="5E9D9082" w14:textId="17A2729C" w:rsidR="002501C7" w:rsidRPr="00002757" w:rsidRDefault="002501C7" w:rsidP="00002757">
            <w:pPr>
              <w:rPr>
                <w:rFonts w:eastAsiaTheme="minorHAnsi"/>
                <w:szCs w:val="21"/>
              </w:rPr>
            </w:pPr>
            <w:r w:rsidRPr="00002757">
              <w:rPr>
                <w:rFonts w:eastAsiaTheme="minorHAnsi"/>
                <w:szCs w:val="21"/>
              </w:rPr>
              <w:t>今日からは、発散技法に加えて、収束技法についても学びます。発散技法とは「アイディアを出すための技法」で、収束技法とは「発散技法で出したアイディアをまとめあげる技法」です。</w:t>
            </w:r>
          </w:p>
        </w:tc>
      </w:tr>
      <w:tr w:rsidR="002501C7" w:rsidRPr="00002757" w14:paraId="23A39951" w14:textId="77777777" w:rsidTr="000634B2">
        <w:tc>
          <w:tcPr>
            <w:tcW w:w="1091" w:type="dxa"/>
            <w:vMerge/>
            <w:shd w:val="clear" w:color="auto" w:fill="auto"/>
          </w:tcPr>
          <w:p w14:paraId="3E85E990" w14:textId="77777777" w:rsidR="002501C7" w:rsidRPr="00002757" w:rsidRDefault="002501C7" w:rsidP="00002757">
            <w:pPr>
              <w:rPr>
                <w:rFonts w:eastAsiaTheme="minorHAnsi"/>
                <w:szCs w:val="21"/>
              </w:rPr>
            </w:pPr>
          </w:p>
        </w:tc>
        <w:tc>
          <w:tcPr>
            <w:tcW w:w="2808" w:type="dxa"/>
            <w:shd w:val="clear" w:color="auto" w:fill="auto"/>
          </w:tcPr>
          <w:p w14:paraId="0129BC55" w14:textId="77777777" w:rsidR="002501C7" w:rsidRPr="00002757" w:rsidRDefault="002501C7" w:rsidP="00002757">
            <w:pPr>
              <w:rPr>
                <w:rFonts w:eastAsiaTheme="minorHAnsi"/>
                <w:szCs w:val="21"/>
              </w:rPr>
            </w:pPr>
            <w:r w:rsidRPr="00002757">
              <w:rPr>
                <w:rFonts w:eastAsiaTheme="minorHAnsi"/>
                <w:szCs w:val="21"/>
              </w:rPr>
              <w:t>ブレインストーミングとは</w:t>
            </w:r>
          </w:p>
          <w:p w14:paraId="325E1E3E" w14:textId="39B387C6" w:rsidR="002501C7" w:rsidRPr="00002757" w:rsidRDefault="002501C7" w:rsidP="00002757">
            <w:pPr>
              <w:rPr>
                <w:rFonts w:eastAsiaTheme="minorHAnsi"/>
                <w:szCs w:val="21"/>
              </w:rPr>
            </w:pPr>
            <w:r w:rsidRPr="00002757">
              <w:rPr>
                <w:rFonts w:eastAsiaTheme="minorHAnsi" w:hint="eastAsia"/>
                <w:noProof/>
                <w:szCs w:val="21"/>
              </w:rPr>
              <w:drawing>
                <wp:inline distT="0" distB="0" distL="0" distR="0" wp14:anchorId="376C7FB0" wp14:editId="7F4F313F">
                  <wp:extent cx="1272960" cy="1774440"/>
                  <wp:effectExtent l="12700" t="12700" r="10160" b="165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5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2960" cy="1774440"/>
                          </a:xfrm>
                          <a:prstGeom prst="rect">
                            <a:avLst/>
                          </a:prstGeom>
                          <a:ln w="3175">
                            <a:solidFill>
                              <a:schemeClr val="tx1"/>
                            </a:solidFill>
                          </a:ln>
                        </pic:spPr>
                      </pic:pic>
                    </a:graphicData>
                  </a:graphic>
                </wp:inline>
              </w:drawing>
            </w:r>
          </w:p>
        </w:tc>
        <w:tc>
          <w:tcPr>
            <w:tcW w:w="5168" w:type="dxa"/>
            <w:shd w:val="clear" w:color="auto" w:fill="auto"/>
          </w:tcPr>
          <w:p w14:paraId="68F5E8A5" w14:textId="3563F3BA" w:rsidR="002501C7" w:rsidRPr="00002757" w:rsidRDefault="002501C7" w:rsidP="00002757">
            <w:pPr>
              <w:rPr>
                <w:rFonts w:eastAsiaTheme="minorHAnsi"/>
                <w:szCs w:val="21"/>
              </w:rPr>
            </w:pPr>
            <w:r w:rsidRPr="00002757">
              <w:rPr>
                <w:rFonts w:eastAsiaTheme="minorHAnsi"/>
                <w:szCs w:val="21"/>
              </w:rPr>
              <w:t>「ブレインストーミングによる親和図法・連関図法」というプリントをこれから配布します。</w:t>
            </w:r>
          </w:p>
          <w:p w14:paraId="3CEAF601" w14:textId="77777777" w:rsidR="002501C7" w:rsidRPr="00002757" w:rsidRDefault="002501C7" w:rsidP="00002757">
            <w:pPr>
              <w:rPr>
                <w:rFonts w:eastAsiaTheme="minorHAnsi"/>
                <w:sz w:val="18"/>
                <w:szCs w:val="21"/>
              </w:rPr>
            </w:pPr>
            <w:r w:rsidRPr="00002757">
              <w:rPr>
                <w:rFonts w:eastAsiaTheme="minorHAnsi" w:cs="ＭＳ ゴシック" w:hint="eastAsia"/>
                <w:sz w:val="18"/>
                <w:szCs w:val="21"/>
              </w:rPr>
              <w:t>※</w:t>
            </w:r>
            <w:r w:rsidRPr="00002757">
              <w:rPr>
                <w:rFonts w:eastAsiaTheme="minorHAnsi"/>
                <w:sz w:val="18"/>
                <w:szCs w:val="21"/>
              </w:rPr>
              <w:t>授業の始めに配布してもよい</w:t>
            </w:r>
          </w:p>
          <w:p w14:paraId="61EFC66A" w14:textId="554E64E7" w:rsidR="002501C7" w:rsidRPr="00002757" w:rsidRDefault="002501C7" w:rsidP="00002757">
            <w:pPr>
              <w:rPr>
                <w:rFonts w:eastAsiaTheme="minorHAnsi"/>
                <w:szCs w:val="21"/>
              </w:rPr>
            </w:pPr>
            <w:r w:rsidRPr="00002757">
              <w:rPr>
                <w:rFonts w:eastAsiaTheme="minorHAnsi"/>
                <w:szCs w:val="21"/>
              </w:rPr>
              <w:t>プリントを見てください。「ブレインストーミング」という言葉を聞いたことはありますか。「ブレイン」は「脳」、「ストーム」は「嵐」で、「頭の中に嵐を巻き起こす」という意味です。発散技法の中では、一番有名な技法かもしれません。オズボーンはSTEP05 の「チェックリスト法」を作った人です。</w:t>
            </w:r>
          </w:p>
          <w:p w14:paraId="5FBAFDB3" w14:textId="469BB4D6" w:rsidR="002501C7" w:rsidRPr="00002757" w:rsidRDefault="002501C7" w:rsidP="00002757">
            <w:pPr>
              <w:rPr>
                <w:rFonts w:eastAsiaTheme="minorHAnsi"/>
                <w:szCs w:val="21"/>
              </w:rPr>
            </w:pPr>
            <w:r w:rsidRPr="00002757">
              <w:rPr>
                <w:rFonts w:eastAsiaTheme="minorHAnsi" w:cs="ＭＳ ゴシック" w:hint="eastAsia"/>
                <w:sz w:val="18"/>
                <w:szCs w:val="21"/>
              </w:rPr>
              <w:t>※</w:t>
            </w:r>
            <w:r w:rsidRPr="00002757">
              <w:rPr>
                <w:rFonts w:eastAsiaTheme="minorHAnsi"/>
                <w:sz w:val="18"/>
                <w:szCs w:val="21"/>
              </w:rPr>
              <w:t>プリントの該当箇所を読み上げるかたちでもよい</w:t>
            </w:r>
          </w:p>
        </w:tc>
      </w:tr>
      <w:tr w:rsidR="002501C7" w:rsidRPr="00002757" w14:paraId="35D4ADEA" w14:textId="77777777" w:rsidTr="000634B2">
        <w:tc>
          <w:tcPr>
            <w:tcW w:w="1091" w:type="dxa"/>
            <w:vMerge/>
            <w:shd w:val="clear" w:color="auto" w:fill="auto"/>
          </w:tcPr>
          <w:p w14:paraId="563D715F" w14:textId="77777777" w:rsidR="002501C7" w:rsidRPr="00002757" w:rsidRDefault="002501C7" w:rsidP="00002757">
            <w:pPr>
              <w:rPr>
                <w:rFonts w:eastAsiaTheme="minorHAnsi"/>
                <w:szCs w:val="21"/>
              </w:rPr>
            </w:pPr>
          </w:p>
        </w:tc>
        <w:tc>
          <w:tcPr>
            <w:tcW w:w="2808" w:type="dxa"/>
            <w:shd w:val="clear" w:color="auto" w:fill="auto"/>
          </w:tcPr>
          <w:p w14:paraId="0E332527" w14:textId="41E7AF12" w:rsidR="002501C7" w:rsidRPr="00002757" w:rsidRDefault="002501C7" w:rsidP="00002757">
            <w:pPr>
              <w:rPr>
                <w:rFonts w:eastAsiaTheme="minorHAnsi"/>
                <w:szCs w:val="21"/>
              </w:rPr>
            </w:pPr>
            <w:r w:rsidRPr="00002757">
              <w:rPr>
                <w:rFonts w:eastAsiaTheme="minorHAnsi"/>
                <w:szCs w:val="21"/>
              </w:rPr>
              <w:t>ブレインストーミングの4原則</w:t>
            </w:r>
          </w:p>
        </w:tc>
        <w:tc>
          <w:tcPr>
            <w:tcW w:w="5168" w:type="dxa"/>
            <w:shd w:val="clear" w:color="auto" w:fill="auto"/>
          </w:tcPr>
          <w:p w14:paraId="647F991B" w14:textId="6AFB88C3" w:rsidR="002501C7" w:rsidRPr="00002757" w:rsidRDefault="002501C7" w:rsidP="00002757">
            <w:pPr>
              <w:rPr>
                <w:rFonts w:eastAsiaTheme="minorHAnsi"/>
                <w:szCs w:val="21"/>
              </w:rPr>
            </w:pPr>
            <w:r w:rsidRPr="00002757">
              <w:rPr>
                <w:rFonts w:eastAsiaTheme="minorHAnsi"/>
                <w:szCs w:val="21"/>
              </w:rPr>
              <w:t>ブレインストーミングを成功させるためには4つの大切な原則、ルールがあります。</w:t>
            </w:r>
          </w:p>
          <w:p w14:paraId="09B60722" w14:textId="10A2501A" w:rsidR="002501C7" w:rsidRPr="00002757" w:rsidRDefault="002501C7" w:rsidP="00002757">
            <w:pPr>
              <w:rPr>
                <w:rFonts w:eastAsiaTheme="minorHAnsi"/>
                <w:szCs w:val="21"/>
              </w:rPr>
            </w:pPr>
            <w:r w:rsidRPr="00002757">
              <w:rPr>
                <w:rFonts w:eastAsiaTheme="minorHAnsi"/>
                <w:szCs w:val="21"/>
              </w:rPr>
              <w:t>1つ目は「批判厳禁」です。出されたアイディアについて、良くない・悪いという批判をしないでください。とにかく色々なアイディアを出して、想像力の翼を広げるのが目的です。ただし「具体的にどのように行えば実現するのか」など、アイディアを広げる質問は大歓迎です。</w:t>
            </w:r>
          </w:p>
          <w:p w14:paraId="4FA282C9" w14:textId="3DE7C0C0" w:rsidR="002501C7" w:rsidRPr="00002757" w:rsidRDefault="002501C7" w:rsidP="00002757">
            <w:pPr>
              <w:rPr>
                <w:rFonts w:eastAsiaTheme="minorHAnsi"/>
                <w:szCs w:val="21"/>
              </w:rPr>
            </w:pPr>
            <w:r w:rsidRPr="00002757">
              <w:rPr>
                <w:rFonts w:eastAsiaTheme="minorHAnsi"/>
                <w:szCs w:val="21"/>
              </w:rPr>
              <w:t>2つ目は「自由奔放」です。何でも思いついたらどんどんアイディアを出して、奇抜でユニークで斬新なアイディアを増やしてください。</w:t>
            </w:r>
          </w:p>
          <w:p w14:paraId="576E67A3" w14:textId="7EDA4E47" w:rsidR="002501C7" w:rsidRPr="00002757" w:rsidRDefault="002501C7" w:rsidP="00002757">
            <w:pPr>
              <w:rPr>
                <w:rFonts w:eastAsiaTheme="minorHAnsi"/>
                <w:szCs w:val="21"/>
              </w:rPr>
            </w:pPr>
            <w:r w:rsidRPr="00002757">
              <w:rPr>
                <w:rFonts w:eastAsiaTheme="minorHAnsi"/>
                <w:szCs w:val="21"/>
              </w:rPr>
              <w:t>3つ目は「質より量」です。とにかく多種多様な視点からアイディアをたくさん出してみましょう。</w:t>
            </w:r>
          </w:p>
          <w:p w14:paraId="006667CB" w14:textId="17F9F368" w:rsidR="002501C7" w:rsidRPr="00002757" w:rsidRDefault="002501C7" w:rsidP="00002757">
            <w:pPr>
              <w:rPr>
                <w:rFonts w:eastAsiaTheme="minorHAnsi"/>
                <w:szCs w:val="21"/>
              </w:rPr>
            </w:pPr>
            <w:r w:rsidRPr="00002757">
              <w:rPr>
                <w:rFonts w:eastAsiaTheme="minorHAnsi"/>
                <w:szCs w:val="21"/>
              </w:rPr>
              <w:t>4つ目は「便乗歓迎」です。これまでに出てきたアイディア同士を組み合わせたり、自分と他人のアイディアを混ぜたりして新しいアイディアを生み出しましょう。</w:t>
            </w:r>
          </w:p>
          <w:p w14:paraId="5B250243" w14:textId="73A88A5E" w:rsidR="002501C7" w:rsidRPr="00002757" w:rsidRDefault="002501C7" w:rsidP="00002757">
            <w:pPr>
              <w:rPr>
                <w:rFonts w:eastAsiaTheme="minorHAnsi"/>
                <w:szCs w:val="21"/>
              </w:rPr>
            </w:pPr>
            <w:r w:rsidRPr="00002757">
              <w:rPr>
                <w:rFonts w:eastAsiaTheme="minorHAnsi" w:cs="ＭＳ ゴシック" w:hint="eastAsia"/>
                <w:sz w:val="18"/>
                <w:szCs w:val="21"/>
              </w:rPr>
              <w:t>※</w:t>
            </w:r>
            <w:r w:rsidRPr="00002757">
              <w:rPr>
                <w:rFonts w:eastAsiaTheme="minorHAnsi"/>
                <w:sz w:val="18"/>
                <w:szCs w:val="21"/>
              </w:rPr>
              <w:t>プリントの該当箇所を読み上げるかたちでもよい</w:t>
            </w:r>
          </w:p>
        </w:tc>
      </w:tr>
      <w:tr w:rsidR="002501C7" w:rsidRPr="00002757" w14:paraId="6264ECD2" w14:textId="77777777" w:rsidTr="000634B2">
        <w:tc>
          <w:tcPr>
            <w:tcW w:w="1091" w:type="dxa"/>
            <w:vMerge w:val="restart"/>
            <w:shd w:val="clear" w:color="auto" w:fill="auto"/>
          </w:tcPr>
          <w:p w14:paraId="33B377DE" w14:textId="33C45A53" w:rsidR="002501C7" w:rsidRPr="00002757" w:rsidRDefault="002501C7" w:rsidP="00002757">
            <w:pPr>
              <w:rPr>
                <w:rFonts w:eastAsiaTheme="minorHAnsi"/>
                <w:szCs w:val="21"/>
              </w:rPr>
            </w:pPr>
            <w:r w:rsidRPr="00002757">
              <w:rPr>
                <w:rFonts w:eastAsiaTheme="minorHAnsi"/>
                <w:szCs w:val="21"/>
              </w:rPr>
              <w:t>3.展開2</w:t>
            </w:r>
          </w:p>
          <w:p w14:paraId="4EF04FE9" w14:textId="0EC9EA76" w:rsidR="002501C7" w:rsidRPr="00002757" w:rsidRDefault="002501C7" w:rsidP="00002757">
            <w:pPr>
              <w:rPr>
                <w:rFonts w:eastAsiaTheme="minorHAnsi"/>
                <w:szCs w:val="21"/>
              </w:rPr>
            </w:pPr>
            <w:r w:rsidRPr="00002757">
              <w:rPr>
                <w:rFonts w:eastAsiaTheme="minorHAnsi"/>
                <w:szCs w:val="21"/>
              </w:rPr>
              <w:lastRenderedPageBreak/>
              <w:t>（10分）</w:t>
            </w:r>
          </w:p>
        </w:tc>
        <w:tc>
          <w:tcPr>
            <w:tcW w:w="2808" w:type="dxa"/>
            <w:shd w:val="clear" w:color="auto" w:fill="auto"/>
          </w:tcPr>
          <w:p w14:paraId="743670F6" w14:textId="44C63F8C" w:rsidR="002501C7" w:rsidRPr="00002757" w:rsidRDefault="002501C7" w:rsidP="00002757">
            <w:pPr>
              <w:rPr>
                <w:rFonts w:eastAsiaTheme="minorHAnsi"/>
                <w:szCs w:val="21"/>
              </w:rPr>
            </w:pPr>
            <w:r w:rsidRPr="00002757">
              <w:rPr>
                <w:rFonts w:eastAsiaTheme="minorHAnsi"/>
                <w:szCs w:val="21"/>
              </w:rPr>
              <w:lastRenderedPageBreak/>
              <w:t>メンバーの役職を決める</w:t>
            </w:r>
            <w:r w:rsidRPr="00002757">
              <w:rPr>
                <w:rFonts w:eastAsiaTheme="minorHAnsi"/>
                <w:szCs w:val="21"/>
              </w:rPr>
              <w:lastRenderedPageBreak/>
              <w:t>（10 分）</w:t>
            </w:r>
          </w:p>
        </w:tc>
        <w:tc>
          <w:tcPr>
            <w:tcW w:w="5168" w:type="dxa"/>
            <w:shd w:val="clear" w:color="auto" w:fill="auto"/>
          </w:tcPr>
          <w:p w14:paraId="411B437F" w14:textId="436976E1" w:rsidR="002501C7" w:rsidRPr="00002757" w:rsidRDefault="002501C7" w:rsidP="00002757">
            <w:pPr>
              <w:rPr>
                <w:rFonts w:eastAsiaTheme="minorHAnsi"/>
                <w:szCs w:val="21"/>
              </w:rPr>
            </w:pPr>
            <w:r w:rsidRPr="00002757">
              <w:rPr>
                <w:rFonts w:eastAsiaTheme="minorHAnsi"/>
                <w:szCs w:val="21"/>
              </w:rPr>
              <w:lastRenderedPageBreak/>
              <w:t>ブレインストーミングによる親和図法・連関図法の進</w:t>
            </w:r>
            <w:r w:rsidRPr="00002757">
              <w:rPr>
                <w:rFonts w:eastAsiaTheme="minorHAnsi"/>
                <w:szCs w:val="21"/>
              </w:rPr>
              <w:lastRenderedPageBreak/>
              <w:t>め方を説明します。たくさんの時間を必要とするグループワークでは、メンバーが役割分担をして進めることが効果的です。どのような役職・役割があるかも紹介します。具体的にはプリントに沿って進めていきます。</w:t>
            </w:r>
          </w:p>
          <w:p w14:paraId="67988CF8" w14:textId="4DF92BCA" w:rsidR="002501C7" w:rsidRPr="00002757" w:rsidRDefault="002501C7" w:rsidP="00002757">
            <w:pPr>
              <w:rPr>
                <w:rFonts w:eastAsiaTheme="minorHAnsi"/>
                <w:szCs w:val="21"/>
              </w:rPr>
            </w:pPr>
            <w:r w:rsidRPr="00002757">
              <w:rPr>
                <w:rFonts w:eastAsiaTheme="minorHAnsi" w:cs="ＭＳ ゴシック" w:hint="eastAsia"/>
                <w:sz w:val="18"/>
                <w:szCs w:val="21"/>
              </w:rPr>
              <w:t>※</w:t>
            </w:r>
            <w:r w:rsidRPr="00002757">
              <w:rPr>
                <w:rFonts w:eastAsiaTheme="minorHAnsi"/>
                <w:sz w:val="18"/>
                <w:szCs w:val="21"/>
              </w:rPr>
              <w:t>プリントの該当箇所を読み上げるかたちでもよい</w:t>
            </w:r>
          </w:p>
        </w:tc>
      </w:tr>
      <w:tr w:rsidR="002501C7" w:rsidRPr="00002757" w14:paraId="5C38FD49" w14:textId="77777777" w:rsidTr="000634B2">
        <w:tc>
          <w:tcPr>
            <w:tcW w:w="1091" w:type="dxa"/>
            <w:vMerge/>
            <w:shd w:val="clear" w:color="auto" w:fill="auto"/>
          </w:tcPr>
          <w:p w14:paraId="54DE0F40" w14:textId="77777777" w:rsidR="002501C7" w:rsidRPr="00002757" w:rsidRDefault="002501C7" w:rsidP="00002757">
            <w:pPr>
              <w:rPr>
                <w:rFonts w:eastAsiaTheme="minorHAnsi"/>
                <w:szCs w:val="21"/>
              </w:rPr>
            </w:pPr>
          </w:p>
        </w:tc>
        <w:tc>
          <w:tcPr>
            <w:tcW w:w="2808" w:type="dxa"/>
            <w:shd w:val="clear" w:color="auto" w:fill="auto"/>
          </w:tcPr>
          <w:p w14:paraId="65FBF7B8" w14:textId="3A95FA62" w:rsidR="002501C7" w:rsidRPr="00002757" w:rsidRDefault="002501C7" w:rsidP="00002757">
            <w:pPr>
              <w:rPr>
                <w:rFonts w:eastAsiaTheme="minorHAnsi"/>
                <w:szCs w:val="21"/>
              </w:rPr>
            </w:pPr>
            <w:r w:rsidRPr="00002757">
              <w:rPr>
                <w:rFonts w:eastAsiaTheme="minorHAnsi"/>
                <w:szCs w:val="21"/>
              </w:rPr>
              <w:t>テーマを決める</w:t>
            </w:r>
          </w:p>
        </w:tc>
        <w:tc>
          <w:tcPr>
            <w:tcW w:w="5168" w:type="dxa"/>
            <w:shd w:val="clear" w:color="auto" w:fill="auto"/>
          </w:tcPr>
          <w:p w14:paraId="734BB630" w14:textId="4C881EEB" w:rsidR="002501C7" w:rsidRPr="00002757" w:rsidRDefault="002501C7" w:rsidP="00002757">
            <w:pPr>
              <w:rPr>
                <w:rFonts w:eastAsiaTheme="minorHAnsi"/>
                <w:szCs w:val="21"/>
              </w:rPr>
            </w:pPr>
            <w:r w:rsidRPr="00002757">
              <w:rPr>
                <w:rFonts w:eastAsiaTheme="minorHAnsi"/>
                <w:szCs w:val="21"/>
              </w:rPr>
              <w:t>まずはテーマを決めます。今日のテーマは「理想の〇〇」です。抽象的なテーマよりも、参加者がイメージしやすい具体的なテーマの方が多くのアイディアが出ます。「問題解決」に焦点をあててグループワークをする場合には、その問題（</w:t>
            </w:r>
            <w:r w:rsidRPr="00002757">
              <w:rPr>
                <w:rFonts w:eastAsiaTheme="minorHAnsi"/>
                <w:sz w:val="20"/>
                <w:szCs w:val="21"/>
              </w:rPr>
              <w:t>たとえば、〇〇（商品名）の売り上げを伸ばすには、飲酒運転を減らすためには</w:t>
            </w:r>
            <w:r w:rsidRPr="00002757">
              <w:rPr>
                <w:rFonts w:eastAsiaTheme="minorHAnsi"/>
                <w:szCs w:val="21"/>
              </w:rPr>
              <w:t>）をテーマにします。</w:t>
            </w:r>
          </w:p>
          <w:p w14:paraId="0E5B3626" w14:textId="3A9942FA" w:rsidR="002501C7" w:rsidRPr="00002757" w:rsidRDefault="002501C7" w:rsidP="00002757">
            <w:pPr>
              <w:rPr>
                <w:rFonts w:eastAsiaTheme="minorHAnsi"/>
                <w:szCs w:val="21"/>
              </w:rPr>
            </w:pPr>
            <w:r w:rsidRPr="00002757">
              <w:rPr>
                <w:rFonts w:eastAsiaTheme="minorHAnsi" w:cs="ＭＳ ゴシック" w:hint="eastAsia"/>
                <w:sz w:val="18"/>
                <w:szCs w:val="21"/>
              </w:rPr>
              <w:t>※</w:t>
            </w:r>
            <w:r w:rsidRPr="00002757">
              <w:rPr>
                <w:rFonts w:eastAsiaTheme="minorHAnsi"/>
                <w:sz w:val="18"/>
                <w:szCs w:val="21"/>
              </w:rPr>
              <w:t>〇〇に具体的な名前を入れてください</w:t>
            </w:r>
          </w:p>
        </w:tc>
      </w:tr>
      <w:tr w:rsidR="002501C7" w:rsidRPr="00002757" w14:paraId="15EEA6F6" w14:textId="77777777" w:rsidTr="000634B2">
        <w:tc>
          <w:tcPr>
            <w:tcW w:w="1091" w:type="dxa"/>
            <w:vMerge/>
            <w:shd w:val="clear" w:color="auto" w:fill="auto"/>
          </w:tcPr>
          <w:p w14:paraId="1159BD2D" w14:textId="77777777" w:rsidR="002501C7" w:rsidRPr="00002757" w:rsidRDefault="002501C7" w:rsidP="00002757">
            <w:pPr>
              <w:rPr>
                <w:rFonts w:eastAsiaTheme="minorHAnsi"/>
                <w:szCs w:val="21"/>
              </w:rPr>
            </w:pPr>
          </w:p>
        </w:tc>
        <w:tc>
          <w:tcPr>
            <w:tcW w:w="2808" w:type="dxa"/>
            <w:shd w:val="clear" w:color="auto" w:fill="auto"/>
          </w:tcPr>
          <w:p w14:paraId="3ABB3127" w14:textId="286FE072" w:rsidR="002501C7" w:rsidRPr="00002757" w:rsidRDefault="002501C7" w:rsidP="00002757">
            <w:pPr>
              <w:rPr>
                <w:rFonts w:eastAsiaTheme="minorHAnsi"/>
                <w:szCs w:val="21"/>
              </w:rPr>
            </w:pPr>
            <w:r w:rsidRPr="00002757">
              <w:rPr>
                <w:rFonts w:eastAsiaTheme="minorHAnsi"/>
                <w:szCs w:val="21"/>
              </w:rPr>
              <w:t>メンバーの役職を決めて役割分担する</w:t>
            </w:r>
          </w:p>
        </w:tc>
        <w:tc>
          <w:tcPr>
            <w:tcW w:w="5168" w:type="dxa"/>
            <w:shd w:val="clear" w:color="auto" w:fill="auto"/>
          </w:tcPr>
          <w:p w14:paraId="3A597BC9" w14:textId="7FC8FA19" w:rsidR="002501C7" w:rsidRPr="00002757" w:rsidRDefault="002501C7" w:rsidP="00002757">
            <w:pPr>
              <w:rPr>
                <w:rFonts w:eastAsiaTheme="minorHAnsi"/>
                <w:szCs w:val="21"/>
              </w:rPr>
            </w:pPr>
            <w:r w:rsidRPr="00002757">
              <w:rPr>
                <w:rFonts w:eastAsiaTheme="minorHAnsi"/>
                <w:szCs w:val="21"/>
              </w:rPr>
              <w:t>次にメンバーの役職を決めて役割分担します。まずは役職について説明します。メンバーは必ず何かの役職につきます。</w:t>
            </w:r>
          </w:p>
        </w:tc>
      </w:tr>
      <w:tr w:rsidR="002501C7" w:rsidRPr="00002757" w14:paraId="47ADA4C0" w14:textId="77777777" w:rsidTr="000634B2">
        <w:tc>
          <w:tcPr>
            <w:tcW w:w="1091" w:type="dxa"/>
            <w:vMerge/>
            <w:shd w:val="clear" w:color="auto" w:fill="auto"/>
          </w:tcPr>
          <w:p w14:paraId="7F87F624" w14:textId="77777777" w:rsidR="002501C7" w:rsidRPr="00002757" w:rsidRDefault="002501C7" w:rsidP="00002757">
            <w:pPr>
              <w:rPr>
                <w:rFonts w:eastAsiaTheme="minorHAnsi"/>
                <w:szCs w:val="21"/>
              </w:rPr>
            </w:pPr>
          </w:p>
        </w:tc>
        <w:tc>
          <w:tcPr>
            <w:tcW w:w="2808" w:type="dxa"/>
            <w:shd w:val="clear" w:color="auto" w:fill="auto"/>
          </w:tcPr>
          <w:p w14:paraId="1DFACDEC" w14:textId="25618C3D" w:rsidR="002501C7" w:rsidRPr="00002757" w:rsidRDefault="002501C7" w:rsidP="00002757">
            <w:pPr>
              <w:rPr>
                <w:rFonts w:eastAsiaTheme="minorHAnsi"/>
                <w:szCs w:val="21"/>
              </w:rPr>
            </w:pPr>
            <w:r w:rsidRPr="00002757">
              <w:rPr>
                <w:rFonts w:eastAsiaTheme="minorHAnsi"/>
                <w:szCs w:val="21"/>
              </w:rPr>
              <w:t>各役職の説明</w:t>
            </w:r>
          </w:p>
        </w:tc>
        <w:tc>
          <w:tcPr>
            <w:tcW w:w="5168" w:type="dxa"/>
            <w:shd w:val="clear" w:color="auto" w:fill="auto"/>
          </w:tcPr>
          <w:p w14:paraId="4EDE2E16" w14:textId="01DC8B63" w:rsidR="002501C7" w:rsidRPr="00002757" w:rsidRDefault="002501C7" w:rsidP="00002757">
            <w:pPr>
              <w:rPr>
                <w:rFonts w:eastAsiaTheme="minorHAnsi"/>
                <w:szCs w:val="21"/>
              </w:rPr>
            </w:pPr>
            <w:r w:rsidRPr="00002757">
              <w:rPr>
                <w:rFonts w:eastAsiaTheme="minorHAnsi"/>
                <w:szCs w:val="21"/>
              </w:rPr>
              <w:t>まずは「ファシリテーター」という司会進行役を1人決めてください。ファシリテーターは、偉そうに仕切ったりする人ではなく、成果が良いものになるように全体の司会進行をする役です。</w:t>
            </w:r>
          </w:p>
          <w:p w14:paraId="1BC24E1F" w14:textId="75E23372" w:rsidR="002501C7" w:rsidRPr="00002757" w:rsidRDefault="002501C7" w:rsidP="00002757">
            <w:pPr>
              <w:rPr>
                <w:rFonts w:eastAsiaTheme="minorHAnsi"/>
                <w:szCs w:val="21"/>
              </w:rPr>
            </w:pPr>
            <w:r w:rsidRPr="00002757">
              <w:rPr>
                <w:rFonts w:eastAsiaTheme="minorHAnsi"/>
                <w:szCs w:val="21"/>
              </w:rPr>
              <w:t>次に、ファシリテーターの司会進行の補佐をする「サブファシリテーター」。これも1人決めてください。</w:t>
            </w:r>
          </w:p>
          <w:p w14:paraId="2B8BB6C5" w14:textId="2727E796" w:rsidR="002501C7" w:rsidRPr="00002757" w:rsidRDefault="002501C7" w:rsidP="00002757">
            <w:pPr>
              <w:rPr>
                <w:rFonts w:eastAsiaTheme="minorHAnsi"/>
                <w:szCs w:val="21"/>
              </w:rPr>
            </w:pPr>
            <w:r w:rsidRPr="00002757">
              <w:rPr>
                <w:rFonts w:eastAsiaTheme="minorHAnsi"/>
                <w:szCs w:val="21"/>
              </w:rPr>
              <w:t>そして3つ目の役職は「タイムキーパー」という時間管理です。1つひとつの作業の時間をきっちり決めて、発表時間までに何をどうすればよいのか時間管理をします。ただしグループの人数が少ない場合には、サブファシリテーターが兼任します。</w:t>
            </w:r>
          </w:p>
          <w:p w14:paraId="400D3371" w14:textId="038F49F4" w:rsidR="002501C7" w:rsidRPr="00002757" w:rsidRDefault="002501C7" w:rsidP="00002757">
            <w:pPr>
              <w:rPr>
                <w:rFonts w:eastAsiaTheme="minorHAnsi"/>
                <w:szCs w:val="21"/>
              </w:rPr>
            </w:pPr>
            <w:r w:rsidRPr="00002757">
              <w:rPr>
                <w:rFonts w:eastAsiaTheme="minorHAnsi"/>
                <w:szCs w:val="21"/>
              </w:rPr>
              <w:t>次に「デザイナー・エディター」です。この人たちが実際に成果物を作り上げます。もちろんファシリテーターやサブファシリテーターも作業をしますが、色々な意見を出してフセンに書いたり、模造紙をわかりやすくまとめるのはこの人たちです。</w:t>
            </w:r>
          </w:p>
          <w:p w14:paraId="39BAA08A" w14:textId="07B0DD56" w:rsidR="002501C7" w:rsidRPr="00002757" w:rsidRDefault="002501C7" w:rsidP="00002757">
            <w:pPr>
              <w:rPr>
                <w:rFonts w:eastAsiaTheme="minorHAnsi"/>
                <w:szCs w:val="21"/>
              </w:rPr>
            </w:pPr>
            <w:r w:rsidRPr="00002757">
              <w:rPr>
                <w:rFonts w:eastAsiaTheme="minorHAnsi"/>
                <w:szCs w:val="21"/>
              </w:rPr>
              <w:t>最後は「プレゼンター」、つまり発表者です。発表者は、成果物の内容や、そこに至るまでの過程について、時間内に発表できるように、話し合いの時から発表練</w:t>
            </w:r>
            <w:r w:rsidRPr="00002757">
              <w:rPr>
                <w:rFonts w:eastAsiaTheme="minorHAnsi"/>
                <w:szCs w:val="21"/>
              </w:rPr>
              <w:lastRenderedPageBreak/>
              <w:t>習をしてください。今回は3分の発表なので1〜2人が担当します。</w:t>
            </w:r>
          </w:p>
        </w:tc>
      </w:tr>
      <w:tr w:rsidR="002501C7" w:rsidRPr="00002757" w14:paraId="3A5132EF" w14:textId="77777777" w:rsidTr="000634B2">
        <w:tc>
          <w:tcPr>
            <w:tcW w:w="1091" w:type="dxa"/>
            <w:vMerge/>
            <w:shd w:val="clear" w:color="auto" w:fill="auto"/>
          </w:tcPr>
          <w:p w14:paraId="6B9632B0" w14:textId="77777777" w:rsidR="002501C7" w:rsidRPr="00002757" w:rsidRDefault="002501C7" w:rsidP="00002757">
            <w:pPr>
              <w:rPr>
                <w:rFonts w:eastAsiaTheme="minorHAnsi"/>
                <w:szCs w:val="21"/>
              </w:rPr>
            </w:pPr>
          </w:p>
        </w:tc>
        <w:tc>
          <w:tcPr>
            <w:tcW w:w="2808" w:type="dxa"/>
            <w:shd w:val="clear" w:color="auto" w:fill="auto"/>
          </w:tcPr>
          <w:p w14:paraId="7C237B13" w14:textId="41777ADD" w:rsidR="002501C7" w:rsidRPr="00002757" w:rsidRDefault="002501C7" w:rsidP="00002757">
            <w:pPr>
              <w:rPr>
                <w:rFonts w:eastAsiaTheme="minorHAnsi"/>
                <w:szCs w:val="21"/>
              </w:rPr>
            </w:pPr>
            <w:r w:rsidRPr="00002757">
              <w:rPr>
                <w:rFonts w:eastAsiaTheme="minorHAnsi"/>
                <w:szCs w:val="21"/>
              </w:rPr>
              <w:t>役職決定の際の注意事項</w:t>
            </w:r>
          </w:p>
        </w:tc>
        <w:tc>
          <w:tcPr>
            <w:tcW w:w="5168" w:type="dxa"/>
            <w:shd w:val="clear" w:color="auto" w:fill="auto"/>
          </w:tcPr>
          <w:p w14:paraId="640DA52F" w14:textId="5CE964FB" w:rsidR="002501C7" w:rsidRPr="00002757" w:rsidRDefault="002501C7" w:rsidP="00002757">
            <w:pPr>
              <w:rPr>
                <w:rFonts w:eastAsiaTheme="minorHAnsi"/>
                <w:szCs w:val="21"/>
              </w:rPr>
            </w:pPr>
            <w:r w:rsidRPr="00002757">
              <w:rPr>
                <w:rFonts w:eastAsiaTheme="minorHAnsi"/>
                <w:szCs w:val="21"/>
              </w:rPr>
              <w:t>人によって得意・不得意があります。ただ、みなさんの能力向上を目的にしているために「得意だからずっとやる」「不得意だからやらない」のではなくて、（</w:t>
            </w:r>
            <w:r w:rsidRPr="00002757">
              <w:rPr>
                <w:rFonts w:eastAsiaTheme="minorHAnsi"/>
                <w:sz w:val="20"/>
                <w:szCs w:val="21"/>
              </w:rPr>
              <w:t>全部の回を通して</w:t>
            </w:r>
            <w:r w:rsidRPr="00002757">
              <w:rPr>
                <w:rFonts w:eastAsiaTheme="minorHAnsi"/>
                <w:szCs w:val="21"/>
              </w:rPr>
              <w:t>）みなさんには色々な役職を経験してもらいたいと思います。</w:t>
            </w:r>
          </w:p>
          <w:p w14:paraId="18790CE5" w14:textId="00D3D285" w:rsidR="002501C7" w:rsidRPr="00002757" w:rsidRDefault="002501C7" w:rsidP="00002757">
            <w:pPr>
              <w:rPr>
                <w:rFonts w:eastAsiaTheme="minorHAnsi"/>
                <w:szCs w:val="21"/>
              </w:rPr>
            </w:pPr>
            <w:r w:rsidRPr="00002757">
              <w:rPr>
                <w:rFonts w:eastAsiaTheme="minorHAnsi"/>
                <w:szCs w:val="21"/>
              </w:rPr>
              <w:t>ですので「じゃんけん」などでは決めずに「自分がやってみたい」「この役職を経験して能力を伸ばしてみたい」というものについて決めてください。それでは3分ほど時間をとりますので、みなさんで役職を決めてみてください。それでは始めてください。</w:t>
            </w:r>
          </w:p>
          <w:p w14:paraId="783592E4" w14:textId="1C3575C3" w:rsidR="002501C7" w:rsidRPr="00002757" w:rsidRDefault="002501C7" w:rsidP="00002757">
            <w:pPr>
              <w:rPr>
                <w:rFonts w:eastAsiaTheme="minorHAnsi"/>
                <w:szCs w:val="21"/>
              </w:rPr>
            </w:pPr>
            <w:r w:rsidRPr="00002757">
              <w:rPr>
                <w:rFonts w:eastAsiaTheme="minorHAnsi" w:cs="ＭＳ ゴシック" w:hint="eastAsia"/>
                <w:sz w:val="18"/>
                <w:szCs w:val="21"/>
              </w:rPr>
              <w:t>※</w:t>
            </w:r>
            <w:r w:rsidRPr="00002757">
              <w:rPr>
                <w:rFonts w:eastAsiaTheme="minorHAnsi"/>
                <w:sz w:val="18"/>
                <w:szCs w:val="21"/>
              </w:rPr>
              <w:t>時間内に役職を決めてもらう。時間が来たら、それぞれの役職の人に挙手してもらうなどして確認する</w:t>
            </w:r>
          </w:p>
        </w:tc>
      </w:tr>
      <w:tr w:rsidR="002501C7" w:rsidRPr="00002757" w14:paraId="17AB941A" w14:textId="77777777" w:rsidTr="000634B2">
        <w:tc>
          <w:tcPr>
            <w:tcW w:w="1091" w:type="dxa"/>
            <w:vMerge/>
            <w:shd w:val="clear" w:color="auto" w:fill="auto"/>
          </w:tcPr>
          <w:p w14:paraId="581BC946" w14:textId="77777777" w:rsidR="002501C7" w:rsidRPr="00002757" w:rsidRDefault="002501C7" w:rsidP="00002757">
            <w:pPr>
              <w:rPr>
                <w:rFonts w:eastAsiaTheme="minorHAnsi"/>
                <w:szCs w:val="21"/>
              </w:rPr>
            </w:pPr>
          </w:p>
        </w:tc>
        <w:tc>
          <w:tcPr>
            <w:tcW w:w="2808" w:type="dxa"/>
            <w:shd w:val="clear" w:color="auto" w:fill="auto"/>
          </w:tcPr>
          <w:p w14:paraId="3D056316" w14:textId="03FDBFA8" w:rsidR="002501C7" w:rsidRPr="00002757" w:rsidRDefault="002501C7" w:rsidP="00002757">
            <w:pPr>
              <w:rPr>
                <w:rFonts w:eastAsiaTheme="minorHAnsi"/>
                <w:szCs w:val="21"/>
              </w:rPr>
            </w:pPr>
            <w:r w:rsidRPr="00002757">
              <w:rPr>
                <w:rFonts w:eastAsiaTheme="minorHAnsi"/>
                <w:szCs w:val="21"/>
              </w:rPr>
              <w:t>（役職を指定する場合）</w:t>
            </w:r>
          </w:p>
        </w:tc>
        <w:tc>
          <w:tcPr>
            <w:tcW w:w="5168" w:type="dxa"/>
            <w:shd w:val="clear" w:color="auto" w:fill="auto"/>
          </w:tcPr>
          <w:p w14:paraId="3F356026" w14:textId="11B50ABE" w:rsidR="002501C7" w:rsidRPr="00002757" w:rsidRDefault="002501C7" w:rsidP="00002757">
            <w:pPr>
              <w:rPr>
                <w:rFonts w:eastAsiaTheme="minorHAnsi"/>
                <w:sz w:val="18"/>
                <w:szCs w:val="21"/>
              </w:rPr>
            </w:pPr>
            <w:r w:rsidRPr="00002757">
              <w:rPr>
                <w:rFonts w:eastAsiaTheme="minorHAnsi" w:cs="ＭＳ ゴシック" w:hint="eastAsia"/>
                <w:sz w:val="18"/>
                <w:szCs w:val="21"/>
              </w:rPr>
              <w:t>※</w:t>
            </w:r>
            <w:r w:rsidRPr="00002757">
              <w:rPr>
                <w:rFonts w:eastAsiaTheme="minorHAnsi"/>
                <w:sz w:val="18"/>
                <w:szCs w:val="21"/>
              </w:rPr>
              <w:t>本来はグループ内で役職を決めるが、初めのうちは役職を指定し、役割を覚える形式にしてもよい。その時のインストラクション例は以下のとおり</w:t>
            </w:r>
          </w:p>
          <w:p w14:paraId="574CE2E1" w14:textId="32878CFC" w:rsidR="002501C7" w:rsidRPr="00002757" w:rsidRDefault="002501C7" w:rsidP="00002757">
            <w:pPr>
              <w:rPr>
                <w:rFonts w:eastAsiaTheme="minorHAnsi"/>
                <w:szCs w:val="21"/>
              </w:rPr>
            </w:pPr>
            <w:r w:rsidRPr="00002757">
              <w:rPr>
                <w:rFonts w:eastAsiaTheme="minorHAnsi"/>
                <w:szCs w:val="21"/>
              </w:rPr>
              <w:t>ですが、いきなり「自分で決めろ」と言われても、そもそもどうしたらよいかわからない人もいるかと思います。そこで今回は役職を指定したいと思います。みなさんは、すでにトランプで、各班○人に分かれています。</w:t>
            </w:r>
          </w:p>
          <w:p w14:paraId="417334CF" w14:textId="5CF8EF11" w:rsidR="002501C7" w:rsidRPr="00002757" w:rsidRDefault="002501C7" w:rsidP="00002757">
            <w:pPr>
              <w:rPr>
                <w:rFonts w:eastAsiaTheme="minorHAnsi"/>
                <w:szCs w:val="21"/>
              </w:rPr>
            </w:pPr>
            <w:r w:rsidRPr="00002757">
              <w:rPr>
                <w:rFonts w:eastAsiaTheme="minorHAnsi" w:cs="ＭＳ ゴシック" w:hint="eastAsia"/>
                <w:sz w:val="18"/>
                <w:szCs w:val="21"/>
              </w:rPr>
              <w:t>※</w:t>
            </w:r>
            <w:r w:rsidRPr="00002757">
              <w:rPr>
                <w:rFonts w:eastAsiaTheme="minorHAnsi"/>
                <w:sz w:val="18"/>
                <w:szCs w:val="21"/>
              </w:rPr>
              <w:t>たとえば1グループ・7人～ 8人の場合、2種類のトランプ（裏の模様が青と黒のトランプ）を混ぜて、1 班は1 の数字のカード（裏の模様が青のスペード・ハート・ダイヤ・クラブ、裏が黒のスペード・ハート・ダイヤ・クラブの計8枚）、2班は2の数字のカードといったかたちで班分けすることも可能。以下はこの分け方の場合</w:t>
            </w:r>
          </w:p>
          <w:p w14:paraId="4D854BF0" w14:textId="67E4C646" w:rsidR="002501C7" w:rsidRPr="00002757" w:rsidRDefault="002501C7" w:rsidP="00002757">
            <w:pPr>
              <w:rPr>
                <w:rFonts w:eastAsiaTheme="minorHAnsi"/>
                <w:szCs w:val="21"/>
              </w:rPr>
            </w:pPr>
            <w:r w:rsidRPr="00002757">
              <w:rPr>
                <w:rFonts w:eastAsiaTheme="minorHAnsi"/>
                <w:szCs w:val="21"/>
              </w:rPr>
              <w:t>「ファシリテーター」は1人です。裏が青色でスペードのトランプを持っている人は手を挙げてください。この人が今日のファシリテーターです。よろしくお願いします。</w:t>
            </w:r>
          </w:p>
          <w:p w14:paraId="1E22E36D" w14:textId="6C1C8197" w:rsidR="002501C7" w:rsidRPr="00002757" w:rsidRDefault="002501C7" w:rsidP="00002757">
            <w:pPr>
              <w:rPr>
                <w:rFonts w:eastAsiaTheme="minorHAnsi"/>
                <w:szCs w:val="21"/>
              </w:rPr>
            </w:pPr>
            <w:r w:rsidRPr="00002757">
              <w:rPr>
                <w:rFonts w:eastAsiaTheme="minorHAnsi"/>
                <w:szCs w:val="21"/>
              </w:rPr>
              <w:t>「サブファシリテーター」は、裏が青色でハートのトランプを持っている人です。ファシリテーターをサポートしてグループを盛り上げてください。</w:t>
            </w:r>
          </w:p>
          <w:p w14:paraId="10BB733A" w14:textId="658A2A73" w:rsidR="002501C7" w:rsidRPr="00002757" w:rsidRDefault="002501C7" w:rsidP="00002757">
            <w:pPr>
              <w:rPr>
                <w:rFonts w:eastAsiaTheme="minorHAnsi"/>
                <w:szCs w:val="21"/>
              </w:rPr>
            </w:pPr>
            <w:r w:rsidRPr="00002757">
              <w:rPr>
                <w:rFonts w:eastAsiaTheme="minorHAnsi"/>
                <w:szCs w:val="21"/>
              </w:rPr>
              <w:t>「タイムキーパー」は、裏が青色でダイヤのトランプ</w:t>
            </w:r>
            <w:r w:rsidRPr="00002757">
              <w:rPr>
                <w:rFonts w:eastAsiaTheme="minorHAnsi"/>
                <w:szCs w:val="21"/>
              </w:rPr>
              <w:lastRenderedPageBreak/>
              <w:t>を持っている人です。発表開始までの時間管理をよろしくお願いします。</w:t>
            </w:r>
          </w:p>
          <w:p w14:paraId="72E4AAC1" w14:textId="409E536C" w:rsidR="002501C7" w:rsidRPr="00002757" w:rsidRDefault="002501C7" w:rsidP="00002757">
            <w:pPr>
              <w:rPr>
                <w:rFonts w:eastAsiaTheme="minorHAnsi"/>
                <w:szCs w:val="21"/>
              </w:rPr>
            </w:pPr>
            <w:r w:rsidRPr="00002757">
              <w:rPr>
                <w:rFonts w:eastAsiaTheme="minorHAnsi"/>
                <w:szCs w:val="21"/>
              </w:rPr>
              <w:t>「デザイナー・エディター」は、裏が黒のスペード、ハート、ダイヤ、クラブの人です。手を挙げてください。各班3～4人いると思います。</w:t>
            </w:r>
          </w:p>
          <w:p w14:paraId="0BA16D8F" w14:textId="4026A324" w:rsidR="002501C7" w:rsidRPr="00002757" w:rsidRDefault="002501C7" w:rsidP="00002757">
            <w:pPr>
              <w:rPr>
                <w:rFonts w:eastAsiaTheme="minorHAnsi"/>
                <w:szCs w:val="21"/>
              </w:rPr>
            </w:pPr>
            <w:r w:rsidRPr="00002757">
              <w:rPr>
                <w:rFonts w:eastAsiaTheme="minorHAnsi"/>
                <w:szCs w:val="21"/>
              </w:rPr>
              <w:t>みなさんが実際の成果物の質を決める要です。ぜひアイディアを積極的に出して、素敵な成果になるようにしてください。期待しています。</w:t>
            </w:r>
          </w:p>
          <w:p w14:paraId="12B728F9" w14:textId="5E6A0418" w:rsidR="002501C7" w:rsidRPr="00002757" w:rsidRDefault="002501C7" w:rsidP="00002757">
            <w:pPr>
              <w:rPr>
                <w:rFonts w:eastAsiaTheme="minorHAnsi"/>
                <w:szCs w:val="21"/>
              </w:rPr>
            </w:pPr>
            <w:r w:rsidRPr="00002757">
              <w:rPr>
                <w:rFonts w:eastAsiaTheme="minorHAnsi"/>
                <w:szCs w:val="21"/>
              </w:rPr>
              <w:t>最後に「プレゼンター」は、今回は1 人、裏が青でクラブの人にやってもらいます。手を挙げてください。次週、発表の際に3分間で発表してもらいます。また質疑応答もプレゼンターを中心にしてもらいますので、よろしくお願いします。</w:t>
            </w:r>
          </w:p>
        </w:tc>
      </w:tr>
      <w:tr w:rsidR="002501C7" w:rsidRPr="00002757" w14:paraId="288A690B" w14:textId="77777777" w:rsidTr="000634B2">
        <w:tc>
          <w:tcPr>
            <w:tcW w:w="1091" w:type="dxa"/>
            <w:vMerge w:val="restart"/>
            <w:shd w:val="clear" w:color="auto" w:fill="auto"/>
          </w:tcPr>
          <w:p w14:paraId="4AD56571" w14:textId="0B4934EC" w:rsidR="002501C7" w:rsidRPr="00002757" w:rsidRDefault="002501C7" w:rsidP="00002757">
            <w:pPr>
              <w:rPr>
                <w:rFonts w:eastAsiaTheme="minorHAnsi"/>
                <w:szCs w:val="21"/>
              </w:rPr>
            </w:pPr>
            <w:r w:rsidRPr="00002757">
              <w:rPr>
                <w:rFonts w:eastAsiaTheme="minorHAnsi"/>
                <w:szCs w:val="21"/>
              </w:rPr>
              <w:lastRenderedPageBreak/>
              <w:t>4.展開3</w:t>
            </w:r>
          </w:p>
          <w:p w14:paraId="2C5D7367" w14:textId="127FFECE" w:rsidR="002501C7" w:rsidRPr="00002757" w:rsidRDefault="002501C7" w:rsidP="00002757">
            <w:pPr>
              <w:rPr>
                <w:rFonts w:eastAsiaTheme="minorHAnsi"/>
                <w:szCs w:val="21"/>
              </w:rPr>
            </w:pPr>
            <w:r w:rsidRPr="00002757">
              <w:rPr>
                <w:rFonts w:eastAsiaTheme="minorHAnsi"/>
                <w:szCs w:val="21"/>
              </w:rPr>
              <w:t>（20分）</w:t>
            </w:r>
          </w:p>
        </w:tc>
        <w:tc>
          <w:tcPr>
            <w:tcW w:w="2808" w:type="dxa"/>
            <w:shd w:val="clear" w:color="auto" w:fill="auto"/>
          </w:tcPr>
          <w:p w14:paraId="3E4D8CF3" w14:textId="77777777" w:rsidR="002501C7" w:rsidRDefault="002501C7" w:rsidP="00002757">
            <w:pPr>
              <w:rPr>
                <w:rFonts w:eastAsiaTheme="minorHAnsi"/>
                <w:szCs w:val="21"/>
              </w:rPr>
            </w:pPr>
            <w:r w:rsidRPr="00002757">
              <w:rPr>
                <w:rFonts w:eastAsiaTheme="minorHAnsi" w:cs="ＭＳ ゴシック" w:hint="eastAsia"/>
                <w:szCs w:val="21"/>
              </w:rPr>
              <w:t>⑷</w:t>
            </w:r>
            <w:r w:rsidRPr="00002757">
              <w:rPr>
                <w:rFonts w:eastAsiaTheme="minorHAnsi"/>
                <w:szCs w:val="21"/>
              </w:rPr>
              <w:t>ブレインストーミングによる親和図法・連関図法</w:t>
            </w:r>
          </w:p>
          <w:p w14:paraId="1820F49C" w14:textId="35F976C1" w:rsidR="002501C7" w:rsidRPr="00002757" w:rsidRDefault="002501C7" w:rsidP="00002757">
            <w:pPr>
              <w:rPr>
                <w:rFonts w:eastAsiaTheme="minorHAnsi"/>
                <w:szCs w:val="21"/>
              </w:rPr>
            </w:pPr>
            <w:r w:rsidRPr="00002757">
              <w:rPr>
                <w:rFonts w:eastAsiaTheme="minorHAnsi"/>
                <w:szCs w:val="21"/>
              </w:rPr>
              <w:t>（20分）</w:t>
            </w:r>
          </w:p>
        </w:tc>
        <w:tc>
          <w:tcPr>
            <w:tcW w:w="5168" w:type="dxa"/>
            <w:shd w:val="clear" w:color="auto" w:fill="auto"/>
          </w:tcPr>
          <w:p w14:paraId="4354D55F" w14:textId="488AE159" w:rsidR="002501C7" w:rsidRPr="00002757" w:rsidRDefault="002501C7" w:rsidP="00002757">
            <w:pPr>
              <w:rPr>
                <w:rFonts w:eastAsiaTheme="minorHAnsi"/>
                <w:szCs w:val="21"/>
              </w:rPr>
            </w:pPr>
            <w:r w:rsidRPr="00002757">
              <w:rPr>
                <w:rFonts w:eastAsiaTheme="minorHAnsi"/>
                <w:szCs w:val="21"/>
              </w:rPr>
              <w:t>さあ、それではいよいよブレインストーミングによる親和図法・連関図法の説明をします。今日は最初の説明が多いですが、がんばってついてきてください。</w:t>
            </w:r>
          </w:p>
        </w:tc>
      </w:tr>
      <w:tr w:rsidR="002501C7" w:rsidRPr="00002757" w14:paraId="05A445C6" w14:textId="77777777" w:rsidTr="000634B2">
        <w:tc>
          <w:tcPr>
            <w:tcW w:w="1091" w:type="dxa"/>
            <w:vMerge/>
            <w:shd w:val="clear" w:color="auto" w:fill="auto"/>
          </w:tcPr>
          <w:p w14:paraId="60EC8211" w14:textId="77777777" w:rsidR="002501C7" w:rsidRPr="00002757" w:rsidRDefault="002501C7" w:rsidP="00002757">
            <w:pPr>
              <w:rPr>
                <w:rFonts w:eastAsiaTheme="minorHAnsi"/>
                <w:szCs w:val="21"/>
              </w:rPr>
            </w:pPr>
          </w:p>
        </w:tc>
        <w:tc>
          <w:tcPr>
            <w:tcW w:w="2808" w:type="dxa"/>
            <w:shd w:val="clear" w:color="auto" w:fill="auto"/>
          </w:tcPr>
          <w:p w14:paraId="6C46B36B" w14:textId="311E16D5" w:rsidR="002501C7" w:rsidRPr="00002757" w:rsidRDefault="002501C7" w:rsidP="00002757">
            <w:pPr>
              <w:rPr>
                <w:rFonts w:eastAsiaTheme="minorHAnsi"/>
                <w:szCs w:val="21"/>
              </w:rPr>
            </w:pPr>
            <w:r w:rsidRPr="00002757">
              <w:rPr>
                <w:rFonts w:eastAsiaTheme="minorHAnsi"/>
                <w:szCs w:val="21"/>
              </w:rPr>
              <w:t>道具の準備をする</w:t>
            </w:r>
          </w:p>
        </w:tc>
        <w:tc>
          <w:tcPr>
            <w:tcW w:w="5168" w:type="dxa"/>
            <w:shd w:val="clear" w:color="auto" w:fill="auto"/>
          </w:tcPr>
          <w:p w14:paraId="1ECF4C76" w14:textId="77777777" w:rsidR="002501C7" w:rsidRPr="00002757" w:rsidRDefault="002501C7" w:rsidP="00002757">
            <w:pPr>
              <w:rPr>
                <w:rFonts w:eastAsiaTheme="minorHAnsi"/>
                <w:szCs w:val="21"/>
              </w:rPr>
            </w:pPr>
            <w:r w:rsidRPr="00002757">
              <w:rPr>
                <w:rFonts w:eastAsiaTheme="minorHAnsi"/>
                <w:szCs w:val="21"/>
              </w:rPr>
              <w:t>まずは道具を自分の班に持っていってください。</w:t>
            </w:r>
          </w:p>
          <w:p w14:paraId="07F10E88" w14:textId="2CBC60A2" w:rsidR="002501C7" w:rsidRPr="00002757" w:rsidRDefault="002501C7" w:rsidP="00002757">
            <w:pPr>
              <w:rPr>
                <w:rFonts w:eastAsiaTheme="minorHAnsi"/>
                <w:szCs w:val="21"/>
              </w:rPr>
            </w:pPr>
            <w:r w:rsidRPr="00002757">
              <w:rPr>
                <w:rFonts w:eastAsiaTheme="minorHAnsi"/>
                <w:szCs w:val="21"/>
              </w:rPr>
              <w:t>模造紙（</w:t>
            </w:r>
            <w:r w:rsidRPr="00002757">
              <w:rPr>
                <w:rFonts w:eastAsiaTheme="minorHAnsi"/>
                <w:sz w:val="20"/>
                <w:szCs w:val="21"/>
              </w:rPr>
              <w:t>模造紙大の巨大ポストイットを使う場合には、それを貼るスチレンボードも</w:t>
            </w:r>
            <w:r w:rsidRPr="00002757">
              <w:rPr>
                <w:rFonts w:eastAsiaTheme="minorHAnsi"/>
                <w:szCs w:val="21"/>
              </w:rPr>
              <w:t>）を1枚とってください。作業中にもっと必要になった場合には、改めて取りに来てください。そして意見を書くための黄色いフセンを１人20枚程度なので2束（</w:t>
            </w:r>
            <w:r w:rsidRPr="00002757">
              <w:rPr>
                <w:rFonts w:eastAsiaTheme="minorHAnsi"/>
                <w:sz w:val="20"/>
                <w:szCs w:val="21"/>
              </w:rPr>
              <w:t>200枚</w:t>
            </w:r>
            <w:r w:rsidRPr="00002757">
              <w:rPr>
                <w:rFonts w:eastAsiaTheme="minorHAnsi"/>
                <w:szCs w:val="21"/>
              </w:rPr>
              <w:t>）、また意見をまとめる時のタイトル・見出しに使うピンクのフセンが数十枚必要なので1束（</w:t>
            </w:r>
            <w:r w:rsidRPr="00002757">
              <w:rPr>
                <w:rFonts w:eastAsiaTheme="minorHAnsi"/>
                <w:sz w:val="20"/>
                <w:szCs w:val="21"/>
              </w:rPr>
              <w:t>100枚</w:t>
            </w:r>
            <w:r w:rsidRPr="00002757">
              <w:rPr>
                <w:rFonts w:eastAsiaTheme="minorHAnsi"/>
                <w:szCs w:val="21"/>
              </w:rPr>
              <w:t>）、模造紙の内容をきれいにまとめるための水性の８色マジックセットを1つ、フセンをとめるためのセロテープを1つ、それとメモに使うA4の紙を人数分、班に持っていってください。</w:t>
            </w:r>
          </w:p>
          <w:p w14:paraId="033283E2" w14:textId="1C3A4465" w:rsidR="002501C7" w:rsidRPr="00002757" w:rsidRDefault="002501C7" w:rsidP="00002757">
            <w:pPr>
              <w:rPr>
                <w:rFonts w:eastAsiaTheme="minorHAnsi"/>
                <w:szCs w:val="21"/>
              </w:rPr>
            </w:pPr>
            <w:r w:rsidRPr="00002757">
              <w:rPr>
                <w:rFonts w:eastAsiaTheme="minorHAnsi"/>
                <w:szCs w:val="21"/>
              </w:rPr>
              <w:t>なおアイスブレイクで使った黒の水性ペンはそのまま引き続き使ってください。</w:t>
            </w:r>
          </w:p>
          <w:p w14:paraId="6F5E09A1" w14:textId="43FA29A0" w:rsidR="002501C7" w:rsidRPr="00002757" w:rsidRDefault="002501C7" w:rsidP="00002757">
            <w:pPr>
              <w:rPr>
                <w:rFonts w:eastAsiaTheme="minorHAnsi"/>
                <w:szCs w:val="21"/>
              </w:rPr>
            </w:pPr>
            <w:r w:rsidRPr="00002757">
              <w:rPr>
                <w:rFonts w:eastAsiaTheme="minorHAnsi" w:cs="ＭＳ ゴシック" w:hint="eastAsia"/>
                <w:sz w:val="18"/>
                <w:szCs w:val="21"/>
              </w:rPr>
              <w:t>※</w:t>
            </w:r>
            <w:r w:rsidRPr="00002757">
              <w:rPr>
                <w:rFonts w:eastAsiaTheme="minorHAnsi"/>
                <w:sz w:val="18"/>
                <w:szCs w:val="21"/>
              </w:rPr>
              <w:t>準備が終わったらプリントを使いながら説明する</w:t>
            </w:r>
          </w:p>
        </w:tc>
      </w:tr>
      <w:tr w:rsidR="002501C7" w:rsidRPr="00002757" w14:paraId="41DFF402" w14:textId="77777777" w:rsidTr="000634B2">
        <w:tc>
          <w:tcPr>
            <w:tcW w:w="1091" w:type="dxa"/>
            <w:vMerge/>
            <w:shd w:val="clear" w:color="auto" w:fill="auto"/>
          </w:tcPr>
          <w:p w14:paraId="02BB784B" w14:textId="77777777" w:rsidR="002501C7" w:rsidRPr="00002757" w:rsidRDefault="002501C7" w:rsidP="00002757">
            <w:pPr>
              <w:rPr>
                <w:rFonts w:eastAsiaTheme="minorHAnsi"/>
                <w:szCs w:val="21"/>
              </w:rPr>
            </w:pPr>
          </w:p>
        </w:tc>
        <w:tc>
          <w:tcPr>
            <w:tcW w:w="2808" w:type="dxa"/>
            <w:shd w:val="clear" w:color="auto" w:fill="auto"/>
          </w:tcPr>
          <w:p w14:paraId="40AA3122" w14:textId="77777777" w:rsidR="002501C7" w:rsidRPr="00002757" w:rsidRDefault="002501C7" w:rsidP="00002757">
            <w:pPr>
              <w:rPr>
                <w:rFonts w:eastAsiaTheme="minorHAnsi"/>
                <w:szCs w:val="21"/>
              </w:rPr>
            </w:pPr>
            <w:r w:rsidRPr="00002757">
              <w:rPr>
                <w:rFonts w:eastAsiaTheme="minorHAnsi"/>
                <w:szCs w:val="21"/>
              </w:rPr>
              <w:t>個人ワークの説明をする</w:t>
            </w:r>
          </w:p>
          <w:p w14:paraId="6D027709" w14:textId="5C2BBEE4" w:rsidR="002501C7" w:rsidRPr="00002757" w:rsidRDefault="002501C7" w:rsidP="00002757">
            <w:pPr>
              <w:rPr>
                <w:rFonts w:eastAsiaTheme="minorHAnsi"/>
                <w:szCs w:val="21"/>
              </w:rPr>
            </w:pPr>
            <w:r w:rsidRPr="00002757">
              <w:rPr>
                <w:rFonts w:eastAsiaTheme="minorHAnsi"/>
                <w:szCs w:val="21"/>
              </w:rPr>
              <w:t>個人ワークをする</w:t>
            </w:r>
          </w:p>
        </w:tc>
        <w:tc>
          <w:tcPr>
            <w:tcW w:w="5168" w:type="dxa"/>
            <w:shd w:val="clear" w:color="auto" w:fill="auto"/>
          </w:tcPr>
          <w:p w14:paraId="4AE77DD8" w14:textId="074CEFE0" w:rsidR="002501C7" w:rsidRPr="00002757" w:rsidRDefault="002501C7" w:rsidP="00002757">
            <w:pPr>
              <w:rPr>
                <w:rFonts w:eastAsiaTheme="minorHAnsi"/>
                <w:szCs w:val="21"/>
              </w:rPr>
            </w:pPr>
            <w:r w:rsidRPr="00002757">
              <w:rPr>
                <w:rFonts w:eastAsiaTheme="minorHAnsi"/>
                <w:szCs w:val="21"/>
              </w:rPr>
              <w:t>それでは作業の説明をします。プリントの3番です。ここからは、ファシリテーターが司会進行します。まずは個人ワークです。今日のテーマ「理想の〇○」について、各メンバーはアイディア・意見を黄色いフセンに書いていきます。フセンは、糊がついている部分</w:t>
            </w:r>
            <w:r w:rsidRPr="00002757">
              <w:rPr>
                <w:rFonts w:eastAsiaTheme="minorHAnsi"/>
                <w:szCs w:val="21"/>
              </w:rPr>
              <w:lastRenderedPageBreak/>
              <w:t>が裏面かつ上部です。全員が黄色のフセンを使います。黒の水性ペンで書いてください。個人ワークでは相談はしないでください。</w:t>
            </w:r>
          </w:p>
          <w:p w14:paraId="482B2EF6" w14:textId="7C0C84BB" w:rsidR="002501C7" w:rsidRPr="00002757" w:rsidRDefault="002501C7" w:rsidP="00002757">
            <w:pPr>
              <w:rPr>
                <w:rFonts w:eastAsiaTheme="minorHAnsi"/>
                <w:szCs w:val="21"/>
              </w:rPr>
            </w:pPr>
            <w:r w:rsidRPr="00002757">
              <w:rPr>
                <w:rFonts w:eastAsiaTheme="minorHAnsi"/>
                <w:szCs w:val="21"/>
              </w:rPr>
              <w:t>フセンを書く時の注意点です。1枚のフセンには、1つのアイディア・意見を書きます。単語ではなくなるべく文で書きます。たとえば「参加者」とフセンに書いても、参加者が少ないのか、多すぎるのか、年齢が偏っているのか、増やす努力をしていないのか、毎回同じ人ばかりが参加するのかなど、あとで意味を読み取ることができません。短くてよいので、できるだけ文にしてください。個人ワークの作業時間は、内容にもよりますが7～10分が一般的です。本来はタイムキーパーさんが決めるのですが、今回は初回なので、まずは10分間ということで一緒にやってみましょう。</w:t>
            </w:r>
          </w:p>
          <w:p w14:paraId="129D9168" w14:textId="3BB57154" w:rsidR="002501C7" w:rsidRPr="00002757" w:rsidRDefault="002501C7" w:rsidP="00002757">
            <w:pPr>
              <w:rPr>
                <w:rFonts w:eastAsiaTheme="minorHAnsi"/>
                <w:szCs w:val="21"/>
              </w:rPr>
            </w:pPr>
            <w:r w:rsidRPr="00002757">
              <w:rPr>
                <w:rFonts w:eastAsiaTheme="minorHAnsi" w:cs="ＭＳ ゴシック" w:hint="eastAsia"/>
                <w:sz w:val="18"/>
                <w:szCs w:val="21"/>
              </w:rPr>
              <w:t>※</w:t>
            </w:r>
            <w:r w:rsidRPr="00002757">
              <w:rPr>
                <w:rFonts w:eastAsiaTheme="minorHAnsi"/>
                <w:sz w:val="18"/>
                <w:szCs w:val="21"/>
              </w:rPr>
              <w:t>初回は全体で個人ワークを行う。必要に応じて時間調整する</w:t>
            </w:r>
          </w:p>
        </w:tc>
      </w:tr>
      <w:tr w:rsidR="002501C7" w:rsidRPr="00002757" w14:paraId="56A7AB83" w14:textId="77777777" w:rsidTr="000634B2">
        <w:tc>
          <w:tcPr>
            <w:tcW w:w="1091" w:type="dxa"/>
            <w:vMerge w:val="restart"/>
            <w:shd w:val="clear" w:color="auto" w:fill="auto"/>
          </w:tcPr>
          <w:p w14:paraId="05A85E4A" w14:textId="5CA31BF6" w:rsidR="002501C7" w:rsidRPr="00002757" w:rsidRDefault="002501C7" w:rsidP="00002757">
            <w:pPr>
              <w:rPr>
                <w:rFonts w:eastAsiaTheme="minorHAnsi"/>
                <w:szCs w:val="21"/>
              </w:rPr>
            </w:pPr>
            <w:r w:rsidRPr="00002757">
              <w:rPr>
                <w:rFonts w:eastAsiaTheme="minorHAnsi"/>
                <w:szCs w:val="21"/>
              </w:rPr>
              <w:lastRenderedPageBreak/>
              <w:t>5.展開4</w:t>
            </w:r>
          </w:p>
          <w:p w14:paraId="47A0D787" w14:textId="78749650" w:rsidR="002501C7" w:rsidRPr="00002757" w:rsidRDefault="002501C7" w:rsidP="00002757">
            <w:pPr>
              <w:rPr>
                <w:rFonts w:eastAsiaTheme="minorHAnsi"/>
                <w:szCs w:val="21"/>
              </w:rPr>
            </w:pPr>
            <w:r w:rsidRPr="00002757">
              <w:rPr>
                <w:rFonts w:eastAsiaTheme="minorHAnsi"/>
                <w:szCs w:val="21"/>
              </w:rPr>
              <w:t>（20分）</w:t>
            </w:r>
          </w:p>
        </w:tc>
        <w:tc>
          <w:tcPr>
            <w:tcW w:w="2808" w:type="dxa"/>
            <w:shd w:val="clear" w:color="auto" w:fill="auto"/>
          </w:tcPr>
          <w:p w14:paraId="05198265" w14:textId="535FE11E" w:rsidR="002501C7" w:rsidRPr="00002757" w:rsidRDefault="002501C7" w:rsidP="00002757">
            <w:pPr>
              <w:rPr>
                <w:rFonts w:eastAsiaTheme="minorHAnsi"/>
                <w:szCs w:val="21"/>
              </w:rPr>
            </w:pPr>
            <w:r w:rsidRPr="00002757">
              <w:rPr>
                <w:rFonts w:eastAsiaTheme="minorHAnsi" w:cs="ＭＳ ゴシック" w:hint="eastAsia"/>
                <w:szCs w:val="21"/>
              </w:rPr>
              <w:t>⑸</w:t>
            </w:r>
            <w:r w:rsidRPr="00002757">
              <w:rPr>
                <w:rFonts w:eastAsiaTheme="minorHAnsi"/>
                <w:szCs w:val="21"/>
              </w:rPr>
              <w:t>グループワークの説明をする（20分）</w:t>
            </w:r>
          </w:p>
          <w:p w14:paraId="007937FA" w14:textId="21CC0DCD" w:rsidR="002501C7" w:rsidRPr="00002757" w:rsidRDefault="002501C7" w:rsidP="00002757">
            <w:pPr>
              <w:rPr>
                <w:rFonts w:eastAsiaTheme="minorHAnsi"/>
                <w:szCs w:val="21"/>
              </w:rPr>
            </w:pPr>
            <w:r w:rsidRPr="00002757">
              <w:rPr>
                <w:rFonts w:eastAsiaTheme="minorHAnsi"/>
                <w:szCs w:val="21"/>
              </w:rPr>
              <w:t>個人ワークの成果を共有する</w:t>
            </w:r>
          </w:p>
        </w:tc>
        <w:tc>
          <w:tcPr>
            <w:tcW w:w="5168" w:type="dxa"/>
            <w:shd w:val="clear" w:color="auto" w:fill="auto"/>
          </w:tcPr>
          <w:p w14:paraId="745678C8" w14:textId="4F6D743E" w:rsidR="002501C7" w:rsidRPr="00002757" w:rsidRDefault="002501C7" w:rsidP="00002757">
            <w:pPr>
              <w:rPr>
                <w:rFonts w:eastAsiaTheme="minorHAnsi"/>
                <w:szCs w:val="21"/>
              </w:rPr>
            </w:pPr>
            <w:r w:rsidRPr="00002757">
              <w:rPr>
                <w:rFonts w:eastAsiaTheme="minorHAnsi"/>
                <w:szCs w:val="21"/>
              </w:rPr>
              <w:t>みなさんの手元には手札のようにたくさんの黄色フセンがあると思います。これを使ってグループワークに移ります。プリントの4番を見てください。</w:t>
            </w:r>
          </w:p>
          <w:p w14:paraId="3BEEBA1F" w14:textId="35113F26" w:rsidR="002501C7" w:rsidRPr="00002757" w:rsidRDefault="002501C7" w:rsidP="00002757">
            <w:pPr>
              <w:rPr>
                <w:rFonts w:eastAsiaTheme="minorHAnsi"/>
                <w:szCs w:val="21"/>
              </w:rPr>
            </w:pPr>
            <w:r w:rsidRPr="00002757">
              <w:rPr>
                <w:rFonts w:eastAsiaTheme="minorHAnsi"/>
                <w:szCs w:val="21"/>
              </w:rPr>
              <w:t>まずは、個人作業の成果を共有します。誰からでもよいので、自分が書いたフセンを1 枚選んで、その内容を読み上げて、広げた模造紙の上に出します。フセンのことは「カード」、広げた模造紙のことは「場」と呼びます。その後、時計回りで、次の人が、同じように自分が書いたカードを1枚、読み上げて場に出します。時間がない場合には、1人ずつ自分の持っているカードをすべて読み上げて場に出していってもかまいませんが、今回は正式なルールを理解するため、1枚ずつ読んでください。なお、カードを出す時には、大体でよいので似た内容のものを近い位置に、遠いものを遠い位置に、場の上に置いてください。このようにして「シマ」というまとまりを作ります。</w:t>
            </w:r>
          </w:p>
          <w:p w14:paraId="0ACCBF02" w14:textId="715E2C2D" w:rsidR="002501C7" w:rsidRPr="00002757" w:rsidRDefault="002501C7" w:rsidP="00002757">
            <w:pPr>
              <w:rPr>
                <w:rFonts w:eastAsiaTheme="minorHAnsi"/>
                <w:szCs w:val="21"/>
              </w:rPr>
            </w:pPr>
            <w:r w:rsidRPr="00002757">
              <w:rPr>
                <w:rFonts w:eastAsiaTheme="minorHAnsi"/>
                <w:szCs w:val="21"/>
              </w:rPr>
              <w:t>全員の手持ちのカードがなくなったら終了です。ファシリテーター、サブファシリテーターの進行で、さらに追加するカードがないか話し合います。話し合いの内容について、デザイナー・エディターは、積極的に</w:t>
            </w:r>
            <w:r w:rsidRPr="00002757">
              <w:rPr>
                <w:rFonts w:eastAsiaTheme="minorHAnsi"/>
                <w:szCs w:val="21"/>
              </w:rPr>
              <w:lastRenderedPageBreak/>
              <w:t>カードを作成して場に出していきます。</w:t>
            </w:r>
          </w:p>
          <w:p w14:paraId="21DE216F" w14:textId="2B1F68DD" w:rsidR="002501C7" w:rsidRPr="00002757" w:rsidRDefault="002501C7" w:rsidP="00002757">
            <w:pPr>
              <w:rPr>
                <w:rFonts w:eastAsiaTheme="minorHAnsi"/>
                <w:szCs w:val="21"/>
              </w:rPr>
            </w:pPr>
            <w:r w:rsidRPr="00002757">
              <w:rPr>
                <w:rFonts w:eastAsiaTheme="minorHAnsi"/>
                <w:szCs w:val="21"/>
              </w:rPr>
              <w:t>わかりましたか。本来は、ファシリテーター、サブファシリテーター、タイムキーパーが進めていくのですが、今回は初回なので、15分間ということで一緒にやってみましょう。</w:t>
            </w:r>
          </w:p>
          <w:p w14:paraId="456534CE" w14:textId="71B0595D" w:rsidR="002501C7" w:rsidRPr="00002757" w:rsidRDefault="002501C7" w:rsidP="00002757">
            <w:pPr>
              <w:rPr>
                <w:rFonts w:eastAsiaTheme="minorHAnsi"/>
                <w:szCs w:val="21"/>
              </w:rPr>
            </w:pPr>
            <w:r w:rsidRPr="008D32FA">
              <w:rPr>
                <w:rFonts w:eastAsiaTheme="minorHAnsi" w:cs="ＭＳ ゴシック" w:hint="eastAsia"/>
                <w:sz w:val="18"/>
                <w:szCs w:val="21"/>
              </w:rPr>
              <w:t>※</w:t>
            </w:r>
            <w:r w:rsidRPr="008D32FA">
              <w:rPr>
                <w:rFonts w:eastAsiaTheme="minorHAnsi"/>
                <w:sz w:val="18"/>
                <w:szCs w:val="21"/>
              </w:rPr>
              <w:t>初回なので全体で作業を行う。必要に応じて時間調整をする</w:t>
            </w:r>
          </w:p>
        </w:tc>
      </w:tr>
      <w:tr w:rsidR="002501C7" w:rsidRPr="00002757" w14:paraId="0C575506" w14:textId="77777777" w:rsidTr="000634B2">
        <w:tc>
          <w:tcPr>
            <w:tcW w:w="1091" w:type="dxa"/>
            <w:vMerge/>
            <w:shd w:val="clear" w:color="auto" w:fill="auto"/>
          </w:tcPr>
          <w:p w14:paraId="796B9C60" w14:textId="77777777" w:rsidR="002501C7" w:rsidRPr="00002757" w:rsidRDefault="002501C7" w:rsidP="00002757">
            <w:pPr>
              <w:rPr>
                <w:rFonts w:eastAsiaTheme="minorHAnsi"/>
                <w:szCs w:val="21"/>
              </w:rPr>
            </w:pPr>
          </w:p>
        </w:tc>
        <w:tc>
          <w:tcPr>
            <w:tcW w:w="2808" w:type="dxa"/>
            <w:shd w:val="clear" w:color="auto" w:fill="auto"/>
          </w:tcPr>
          <w:p w14:paraId="305AFC46" w14:textId="6ECC36E7" w:rsidR="002501C7" w:rsidRPr="00002757" w:rsidRDefault="002501C7" w:rsidP="00002757">
            <w:pPr>
              <w:rPr>
                <w:rFonts w:eastAsiaTheme="minorHAnsi"/>
                <w:szCs w:val="21"/>
              </w:rPr>
            </w:pPr>
            <w:r w:rsidRPr="00002757">
              <w:rPr>
                <w:rFonts w:eastAsiaTheme="minorHAnsi"/>
                <w:szCs w:val="21"/>
              </w:rPr>
              <w:t>「親和図法」の説明をする</w:t>
            </w:r>
          </w:p>
        </w:tc>
        <w:tc>
          <w:tcPr>
            <w:tcW w:w="5168" w:type="dxa"/>
            <w:shd w:val="clear" w:color="auto" w:fill="auto"/>
          </w:tcPr>
          <w:p w14:paraId="6338F7D3" w14:textId="31B6C99F" w:rsidR="002501C7" w:rsidRPr="00002757" w:rsidRDefault="002501C7" w:rsidP="00002757">
            <w:pPr>
              <w:rPr>
                <w:rFonts w:eastAsiaTheme="minorHAnsi"/>
                <w:szCs w:val="21"/>
              </w:rPr>
            </w:pPr>
            <w:r w:rsidRPr="00002757">
              <w:rPr>
                <w:rFonts w:eastAsiaTheme="minorHAnsi"/>
                <w:szCs w:val="21"/>
              </w:rPr>
              <w:t>場の上に、すべてのカードが置かれました。カードの追加は、必要に応じて、この後も行ってかまいません。</w:t>
            </w:r>
          </w:p>
          <w:p w14:paraId="549B721C" w14:textId="77777777" w:rsidR="002501C7" w:rsidRPr="00002757" w:rsidRDefault="002501C7" w:rsidP="00002757">
            <w:pPr>
              <w:rPr>
                <w:rFonts w:eastAsiaTheme="minorHAnsi"/>
                <w:szCs w:val="21"/>
              </w:rPr>
            </w:pPr>
            <w:r w:rsidRPr="00002757">
              <w:rPr>
                <w:rFonts w:eastAsiaTheme="minorHAnsi"/>
                <w:szCs w:val="21"/>
              </w:rPr>
              <w:t>次にこれらのカードを、親和図法によって整理していきます。プリントの5番を見てください。「親和図法」とは、意見やアイディアなどのカードを意味の近いもの同士でグループ化しながら、意見やアイディアを整理、分類、構造化する方法です。 今、場の上にはたくさんのカードがあります。それらを似た内容でまとめてシマ（</w:t>
            </w:r>
            <w:r w:rsidRPr="008D32FA">
              <w:rPr>
                <w:rFonts w:eastAsiaTheme="minorHAnsi"/>
                <w:sz w:val="20"/>
                <w:szCs w:val="21"/>
              </w:rPr>
              <w:t>かたまり</w:t>
            </w:r>
            <w:r w:rsidRPr="00002757">
              <w:rPr>
                <w:rFonts w:eastAsiaTheme="minorHAnsi"/>
                <w:szCs w:val="21"/>
              </w:rPr>
              <w:t>）を作ります。そしてシマごとに、そのシマの内容を的確に言い表したタイトル（</w:t>
            </w:r>
            <w:r w:rsidRPr="008D32FA">
              <w:rPr>
                <w:rFonts w:eastAsiaTheme="minorHAnsi"/>
                <w:sz w:val="20"/>
                <w:szCs w:val="21"/>
              </w:rPr>
              <w:t>見出し</w:t>
            </w:r>
            <w:r w:rsidRPr="00002757">
              <w:rPr>
                <w:rFonts w:eastAsiaTheme="minorHAnsi"/>
                <w:szCs w:val="21"/>
              </w:rPr>
              <w:t>）を考えて、個人ワークとは別の色の「ピンクのフセン」に記入して、シマの上部に貼って線などで囲みます。このピンクのフセンはタイトルカードとか、見出しカードとか、上位概念カードといいます。プリントの5番にある図を参考にしてください。シマを作る時には、なるべく数枚のカードで1つのシマを作って、具体的なタイトルをつけることが理想的です。いきなり多い枚数を1つにまとめると、タイトルが抽象的になりぼやけてしまいます。たとえば「地域でどのような防災対策をすればよいか」というテーマで、場に出されたカードをすべてまとめて「様々な防災対策」というタイトルをつけてもほとんど意味がありません。</w:t>
            </w:r>
          </w:p>
          <w:p w14:paraId="2D8CC466" w14:textId="5685ECFD" w:rsidR="002501C7" w:rsidRPr="00002757" w:rsidRDefault="002501C7" w:rsidP="00002757">
            <w:pPr>
              <w:rPr>
                <w:rFonts w:eastAsiaTheme="minorHAnsi"/>
                <w:szCs w:val="21"/>
              </w:rPr>
            </w:pPr>
            <w:r w:rsidRPr="00002757">
              <w:rPr>
                <w:rFonts w:eastAsiaTheme="minorHAnsi"/>
                <w:szCs w:val="21"/>
              </w:rPr>
              <w:t>さらにタイトルがついたシマ同士をまとめて中タイトルをつけ、中タイトルのシマをいくつかまとめて大タイトルをつけるというように　作業を進めます。なお、すべてのカードを無理にシマに入れる必要はありません。単独で成立するカード（</w:t>
            </w:r>
            <w:r w:rsidRPr="008D32FA">
              <w:rPr>
                <w:rFonts w:eastAsiaTheme="minorHAnsi"/>
                <w:sz w:val="20"/>
                <w:szCs w:val="21"/>
              </w:rPr>
              <w:t>ひとりぼっちカード、スナフキンカード</w:t>
            </w:r>
            <w:r w:rsidRPr="00002757">
              <w:rPr>
                <w:rFonts w:eastAsiaTheme="minorHAnsi"/>
                <w:szCs w:val="21"/>
              </w:rPr>
              <w:t>）もあります。</w:t>
            </w:r>
          </w:p>
        </w:tc>
      </w:tr>
      <w:tr w:rsidR="002501C7" w:rsidRPr="00002757" w14:paraId="79035A6D" w14:textId="77777777" w:rsidTr="000634B2">
        <w:tc>
          <w:tcPr>
            <w:tcW w:w="1091" w:type="dxa"/>
            <w:vMerge/>
            <w:shd w:val="clear" w:color="auto" w:fill="auto"/>
          </w:tcPr>
          <w:p w14:paraId="0D65841A" w14:textId="77777777" w:rsidR="002501C7" w:rsidRPr="00002757" w:rsidRDefault="002501C7" w:rsidP="00002757">
            <w:pPr>
              <w:rPr>
                <w:rFonts w:eastAsiaTheme="minorHAnsi"/>
                <w:szCs w:val="21"/>
              </w:rPr>
            </w:pPr>
          </w:p>
        </w:tc>
        <w:tc>
          <w:tcPr>
            <w:tcW w:w="2808" w:type="dxa"/>
            <w:shd w:val="clear" w:color="auto" w:fill="auto"/>
          </w:tcPr>
          <w:p w14:paraId="0A898069" w14:textId="6AD738ED" w:rsidR="002501C7" w:rsidRPr="00002757" w:rsidRDefault="002501C7" w:rsidP="00002757">
            <w:pPr>
              <w:rPr>
                <w:rFonts w:eastAsiaTheme="minorHAnsi"/>
                <w:szCs w:val="21"/>
              </w:rPr>
            </w:pPr>
            <w:r w:rsidRPr="00002757">
              <w:rPr>
                <w:rFonts w:eastAsiaTheme="minorHAnsi"/>
                <w:szCs w:val="21"/>
              </w:rPr>
              <w:t>「連関図法」の説明をする</w:t>
            </w:r>
          </w:p>
        </w:tc>
        <w:tc>
          <w:tcPr>
            <w:tcW w:w="5168" w:type="dxa"/>
            <w:shd w:val="clear" w:color="auto" w:fill="auto"/>
          </w:tcPr>
          <w:p w14:paraId="2F29B0EF" w14:textId="2A6C12FB" w:rsidR="002501C7" w:rsidRPr="00002757" w:rsidRDefault="002501C7" w:rsidP="00002757">
            <w:pPr>
              <w:rPr>
                <w:rFonts w:eastAsiaTheme="minorHAnsi"/>
                <w:szCs w:val="21"/>
              </w:rPr>
            </w:pPr>
            <w:r w:rsidRPr="00002757">
              <w:rPr>
                <w:rFonts w:eastAsiaTheme="minorHAnsi"/>
                <w:szCs w:val="21"/>
              </w:rPr>
              <w:t>親和図法が完成したら、次は「連関図法」という収束</w:t>
            </w:r>
            <w:r w:rsidRPr="00002757">
              <w:rPr>
                <w:rFonts w:eastAsiaTheme="minorHAnsi"/>
                <w:szCs w:val="21"/>
              </w:rPr>
              <w:lastRenderedPageBreak/>
              <w:t>技法によってカードを整理していきます。</w:t>
            </w:r>
          </w:p>
          <w:p w14:paraId="5E582A48" w14:textId="19E9693C" w:rsidR="002501C7" w:rsidRPr="00002757" w:rsidRDefault="002501C7" w:rsidP="00002757">
            <w:pPr>
              <w:rPr>
                <w:rFonts w:eastAsiaTheme="minorHAnsi"/>
                <w:szCs w:val="21"/>
              </w:rPr>
            </w:pPr>
            <w:r w:rsidRPr="00002757">
              <w:rPr>
                <w:rFonts w:eastAsiaTheme="minorHAnsi"/>
                <w:szCs w:val="21"/>
              </w:rPr>
              <w:t>親和図法で完成させた様々なシマについて、原因と結果の「因果関係」、反対の意味である「対立関係」、似たものである「同値関係」、関係がある「相関関係」などの関係性を考えながら模造紙にレイアウトします 。</w:t>
            </w:r>
          </w:p>
          <w:p w14:paraId="2C4CCEB8" w14:textId="26E21F4D" w:rsidR="002501C7" w:rsidRPr="00002757" w:rsidRDefault="002501C7" w:rsidP="00002757">
            <w:pPr>
              <w:rPr>
                <w:rFonts w:eastAsiaTheme="minorHAnsi"/>
                <w:szCs w:val="21"/>
              </w:rPr>
            </w:pPr>
            <w:r w:rsidRPr="00002757">
              <w:rPr>
                <w:rFonts w:eastAsiaTheme="minorHAnsi"/>
                <w:szCs w:val="21"/>
              </w:rPr>
              <w:t>シマ間の関係を矢印やイコールで結んだり、シマ同士を線で囲ったり、水性マジックで書き込んだり、イラストを描いたりするなど、ビジュアルにもこだわってください。別の模造紙にまとめるのもよいでしょう。このあたりはエディター・デザイナーの腕の見せどころです。プリントにある過去の成果例なども参考にしてください。</w:t>
            </w:r>
          </w:p>
          <w:p w14:paraId="58100101" w14:textId="4959DCAF" w:rsidR="002501C7" w:rsidRPr="00002757" w:rsidRDefault="002501C7" w:rsidP="00002757">
            <w:pPr>
              <w:rPr>
                <w:rFonts w:eastAsiaTheme="minorHAnsi"/>
                <w:szCs w:val="21"/>
              </w:rPr>
            </w:pPr>
            <w:r w:rsidRPr="00002757">
              <w:rPr>
                <w:rFonts w:eastAsiaTheme="minorHAnsi"/>
                <w:szCs w:val="21"/>
              </w:rPr>
              <w:t>模造紙が完成したら、模造紙からフセンがはがれないように、セロハンテープでフセンをとめます。発表で模造紙を持ち上げたりホワイトボードに貼ったりする時、フセンをセロテープでとめていないと、フセンがボロボロ落ちてしまうのです。フセン１枚ずつをセロハンテープできれいにとめず、長いセロハンテープで「ビーッ」と複数をとめるかたちでもかまいません。</w:t>
            </w:r>
          </w:p>
        </w:tc>
      </w:tr>
      <w:tr w:rsidR="002501C7" w:rsidRPr="00002757" w14:paraId="601A9B63" w14:textId="77777777" w:rsidTr="000634B2">
        <w:tc>
          <w:tcPr>
            <w:tcW w:w="1091" w:type="dxa"/>
            <w:vMerge/>
            <w:shd w:val="clear" w:color="auto" w:fill="auto"/>
          </w:tcPr>
          <w:p w14:paraId="10B10A5A" w14:textId="77777777" w:rsidR="002501C7" w:rsidRPr="00002757" w:rsidRDefault="002501C7" w:rsidP="00002757">
            <w:pPr>
              <w:rPr>
                <w:rFonts w:eastAsiaTheme="minorHAnsi"/>
                <w:szCs w:val="21"/>
              </w:rPr>
            </w:pPr>
          </w:p>
        </w:tc>
        <w:tc>
          <w:tcPr>
            <w:tcW w:w="2808" w:type="dxa"/>
            <w:shd w:val="clear" w:color="auto" w:fill="auto"/>
          </w:tcPr>
          <w:p w14:paraId="72E6D0D2" w14:textId="5AC39887" w:rsidR="002501C7" w:rsidRPr="00002757" w:rsidRDefault="002501C7" w:rsidP="00002757">
            <w:pPr>
              <w:rPr>
                <w:rFonts w:eastAsiaTheme="minorHAnsi"/>
                <w:szCs w:val="21"/>
              </w:rPr>
            </w:pPr>
            <w:r w:rsidRPr="00002757">
              <w:rPr>
                <w:rFonts w:eastAsiaTheme="minorHAnsi"/>
                <w:szCs w:val="21"/>
              </w:rPr>
              <w:t>発表</w:t>
            </w:r>
          </w:p>
        </w:tc>
        <w:tc>
          <w:tcPr>
            <w:tcW w:w="5168" w:type="dxa"/>
            <w:shd w:val="clear" w:color="auto" w:fill="auto"/>
          </w:tcPr>
          <w:p w14:paraId="1BE5F5FD" w14:textId="295C3FF7" w:rsidR="002501C7" w:rsidRPr="00002757" w:rsidRDefault="002501C7" w:rsidP="00002757">
            <w:pPr>
              <w:rPr>
                <w:rFonts w:eastAsiaTheme="minorHAnsi"/>
                <w:szCs w:val="21"/>
              </w:rPr>
            </w:pPr>
            <w:r w:rsidRPr="00002757">
              <w:rPr>
                <w:rFonts w:eastAsiaTheme="minorHAnsi"/>
                <w:szCs w:val="21"/>
              </w:rPr>
              <w:t>最後は発表です。発表時間は○時○分から、各班、発表3分・質疑応答3分でお願いします。発表は、プレゼンターが発表してください。プレゼンターは決められた時間で発表できるようにストーリーを考えたり、質疑応答で想定される質問も考えてみてください。これらは班の評価を左右するので、プレゼンターだけでなくメンバー全員で練習などを行ってもよいでしょう。</w:t>
            </w:r>
          </w:p>
        </w:tc>
      </w:tr>
      <w:tr w:rsidR="000634B2" w:rsidRPr="00002757" w14:paraId="088AABA3" w14:textId="77777777" w:rsidTr="000634B2">
        <w:tc>
          <w:tcPr>
            <w:tcW w:w="1091" w:type="dxa"/>
            <w:shd w:val="clear" w:color="auto" w:fill="auto"/>
          </w:tcPr>
          <w:p w14:paraId="63F91778" w14:textId="7C02974C" w:rsidR="00002757" w:rsidRPr="00002757" w:rsidRDefault="00002757" w:rsidP="00002757">
            <w:pPr>
              <w:rPr>
                <w:rFonts w:eastAsiaTheme="minorHAnsi"/>
                <w:szCs w:val="21"/>
              </w:rPr>
            </w:pPr>
            <w:r w:rsidRPr="00002757">
              <w:rPr>
                <w:rFonts w:eastAsiaTheme="minorHAnsi"/>
                <w:szCs w:val="21"/>
              </w:rPr>
              <w:t>6.展開5</w:t>
            </w:r>
          </w:p>
          <w:p w14:paraId="77C812CE" w14:textId="0A732AD0" w:rsidR="000634B2" w:rsidRPr="00002757" w:rsidRDefault="00002757" w:rsidP="00002757">
            <w:pPr>
              <w:rPr>
                <w:rFonts w:eastAsiaTheme="minorHAnsi"/>
                <w:szCs w:val="21"/>
              </w:rPr>
            </w:pPr>
            <w:r w:rsidRPr="00002757">
              <w:rPr>
                <w:rFonts w:eastAsiaTheme="minorHAnsi"/>
                <w:szCs w:val="21"/>
              </w:rPr>
              <w:t>（60分）</w:t>
            </w:r>
          </w:p>
        </w:tc>
        <w:tc>
          <w:tcPr>
            <w:tcW w:w="2808" w:type="dxa"/>
            <w:shd w:val="clear" w:color="auto" w:fill="auto"/>
          </w:tcPr>
          <w:p w14:paraId="7929E0E7" w14:textId="77777777" w:rsidR="00002757" w:rsidRPr="00002757" w:rsidRDefault="00002757" w:rsidP="00002757">
            <w:pPr>
              <w:rPr>
                <w:rFonts w:eastAsiaTheme="minorHAnsi"/>
                <w:szCs w:val="21"/>
              </w:rPr>
            </w:pPr>
            <w:r w:rsidRPr="00002757">
              <w:rPr>
                <w:rFonts w:eastAsiaTheme="minorHAnsi" w:cs="ＭＳ ゴシック" w:hint="eastAsia"/>
                <w:szCs w:val="21"/>
              </w:rPr>
              <w:t>⑸</w:t>
            </w:r>
            <w:r w:rsidRPr="00002757">
              <w:rPr>
                <w:rFonts w:eastAsiaTheme="minorHAnsi"/>
                <w:szCs w:val="21"/>
              </w:rPr>
              <w:t>グループワーク</w:t>
            </w:r>
          </w:p>
          <w:p w14:paraId="56A60850" w14:textId="77777777" w:rsidR="00002757" w:rsidRPr="00002757" w:rsidRDefault="00002757" w:rsidP="00002757">
            <w:pPr>
              <w:rPr>
                <w:rFonts w:eastAsiaTheme="minorHAnsi"/>
                <w:szCs w:val="21"/>
              </w:rPr>
            </w:pPr>
            <w:r w:rsidRPr="00002757">
              <w:rPr>
                <w:rFonts w:eastAsiaTheme="minorHAnsi"/>
                <w:szCs w:val="21"/>
              </w:rPr>
              <w:t>（親和図法・連関図法）</w:t>
            </w:r>
          </w:p>
          <w:p w14:paraId="3A99B6F6" w14:textId="671E389E" w:rsidR="00002757" w:rsidRPr="00002757" w:rsidRDefault="00002757" w:rsidP="00002757">
            <w:pPr>
              <w:rPr>
                <w:rFonts w:eastAsiaTheme="minorHAnsi"/>
                <w:szCs w:val="21"/>
              </w:rPr>
            </w:pPr>
            <w:r w:rsidRPr="00002757">
              <w:rPr>
                <w:rFonts w:eastAsiaTheme="minorHAnsi"/>
                <w:szCs w:val="21"/>
              </w:rPr>
              <w:t>（60分）</w:t>
            </w:r>
          </w:p>
          <w:p w14:paraId="360CC34D" w14:textId="77777777" w:rsidR="00002757" w:rsidRPr="00002757" w:rsidRDefault="00002757" w:rsidP="00002757">
            <w:pPr>
              <w:rPr>
                <w:rFonts w:eastAsiaTheme="minorHAnsi"/>
                <w:szCs w:val="21"/>
              </w:rPr>
            </w:pPr>
            <w:r w:rsidRPr="00002757">
              <w:rPr>
                <w:rFonts w:eastAsiaTheme="minorHAnsi"/>
                <w:szCs w:val="21"/>
              </w:rPr>
              <w:t>はじめの合図</w:t>
            </w:r>
          </w:p>
          <w:p w14:paraId="518673FA" w14:textId="22AD22D6" w:rsidR="000634B2" w:rsidRPr="00002757" w:rsidRDefault="00002757" w:rsidP="00002757">
            <w:pPr>
              <w:rPr>
                <w:rFonts w:eastAsiaTheme="minorHAnsi"/>
                <w:szCs w:val="21"/>
              </w:rPr>
            </w:pPr>
            <w:r w:rsidRPr="00002757">
              <w:rPr>
                <w:rFonts w:eastAsiaTheme="minorHAnsi"/>
                <w:szCs w:val="21"/>
              </w:rPr>
              <w:t>グループワーク開始</w:t>
            </w:r>
          </w:p>
        </w:tc>
        <w:tc>
          <w:tcPr>
            <w:tcW w:w="5168" w:type="dxa"/>
            <w:shd w:val="clear" w:color="auto" w:fill="auto"/>
          </w:tcPr>
          <w:p w14:paraId="2C1DD554" w14:textId="16960BAD" w:rsidR="00002757" w:rsidRPr="00002757" w:rsidRDefault="00002757" w:rsidP="00002757">
            <w:pPr>
              <w:rPr>
                <w:rFonts w:eastAsiaTheme="minorHAnsi"/>
                <w:szCs w:val="21"/>
              </w:rPr>
            </w:pPr>
            <w:r w:rsidRPr="00002757">
              <w:rPr>
                <w:rFonts w:eastAsiaTheme="minorHAnsi"/>
                <w:szCs w:val="21"/>
              </w:rPr>
              <w:t>よろしいでしょうか。わからないところがあったら、私が各班をまわりますので、その時に聞いてください。今日の作業終了時間は○時○分です。それでは始めてください。</w:t>
            </w:r>
          </w:p>
          <w:p w14:paraId="49C2F9FD" w14:textId="053A6C05" w:rsidR="00002757" w:rsidRPr="008D32FA" w:rsidRDefault="00002757" w:rsidP="00002757">
            <w:pPr>
              <w:rPr>
                <w:rFonts w:eastAsiaTheme="minorHAnsi"/>
                <w:sz w:val="18"/>
                <w:szCs w:val="21"/>
              </w:rPr>
            </w:pPr>
            <w:r w:rsidRPr="008D32FA">
              <w:rPr>
                <w:rFonts w:eastAsiaTheme="minorHAnsi" w:cs="ＭＳ ゴシック" w:hint="eastAsia"/>
                <w:sz w:val="18"/>
                <w:szCs w:val="21"/>
              </w:rPr>
              <w:t>※</w:t>
            </w:r>
            <w:r w:rsidRPr="008D32FA">
              <w:rPr>
                <w:rFonts w:eastAsiaTheme="minorHAnsi"/>
                <w:sz w:val="18"/>
                <w:szCs w:val="21"/>
              </w:rPr>
              <w:t>キッチンタイマーなどで時間を計る（終了時に音が出るものなどがよい）</w:t>
            </w:r>
          </w:p>
          <w:p w14:paraId="26D6222D" w14:textId="48139272" w:rsidR="00002757" w:rsidRPr="008D32FA" w:rsidRDefault="00002757" w:rsidP="00002757">
            <w:pPr>
              <w:rPr>
                <w:rFonts w:eastAsiaTheme="minorHAnsi"/>
                <w:sz w:val="18"/>
                <w:szCs w:val="21"/>
              </w:rPr>
            </w:pPr>
            <w:r w:rsidRPr="008D32FA">
              <w:rPr>
                <w:rFonts w:eastAsiaTheme="minorHAnsi" w:cs="ＭＳ ゴシック" w:hint="eastAsia"/>
                <w:sz w:val="18"/>
                <w:szCs w:val="21"/>
              </w:rPr>
              <w:t>※</w:t>
            </w:r>
            <w:r w:rsidRPr="008D32FA">
              <w:rPr>
                <w:rFonts w:eastAsiaTheme="minorHAnsi"/>
                <w:sz w:val="18"/>
                <w:szCs w:val="21"/>
              </w:rPr>
              <w:t>時間管理は班にまかせる。必要に応じて、作業終了までに「作業終了まで残り○分です」というかたちで周知する。</w:t>
            </w:r>
          </w:p>
          <w:p w14:paraId="0ECAE706" w14:textId="7993004A" w:rsidR="00002757" w:rsidRPr="008D32FA" w:rsidRDefault="00002757" w:rsidP="00002757">
            <w:pPr>
              <w:rPr>
                <w:rFonts w:eastAsiaTheme="minorHAnsi"/>
                <w:sz w:val="18"/>
                <w:szCs w:val="21"/>
              </w:rPr>
            </w:pPr>
            <w:r w:rsidRPr="008D32FA">
              <w:rPr>
                <w:rFonts w:eastAsiaTheme="minorHAnsi" w:cs="ＭＳ ゴシック" w:hint="eastAsia"/>
                <w:sz w:val="18"/>
                <w:szCs w:val="21"/>
              </w:rPr>
              <w:lastRenderedPageBreak/>
              <w:t>※</w:t>
            </w:r>
            <w:r w:rsidRPr="008D32FA">
              <w:rPr>
                <w:rFonts w:eastAsiaTheme="minorHAnsi"/>
                <w:sz w:val="18"/>
                <w:szCs w:val="21"/>
              </w:rPr>
              <w:t>発表は1 班から順番に行ってもよいが、ランダムにしたい場合には、この作業中に各班のファシリテーターにトランプを引かせるなどして発表順番を決めてもよい</w:t>
            </w:r>
          </w:p>
          <w:p w14:paraId="34EF267E" w14:textId="662FB99E" w:rsidR="00002757" w:rsidRPr="008D32FA" w:rsidRDefault="00002757" w:rsidP="00002757">
            <w:pPr>
              <w:rPr>
                <w:rFonts w:eastAsiaTheme="minorHAnsi"/>
                <w:sz w:val="18"/>
                <w:szCs w:val="21"/>
              </w:rPr>
            </w:pPr>
            <w:r w:rsidRPr="008D32FA">
              <w:rPr>
                <w:rFonts w:eastAsiaTheme="minorHAnsi" w:cs="ＭＳ ゴシック" w:hint="eastAsia"/>
                <w:sz w:val="18"/>
                <w:szCs w:val="21"/>
              </w:rPr>
              <w:t>※</w:t>
            </w:r>
            <w:r w:rsidRPr="008D32FA">
              <w:rPr>
                <w:rFonts w:eastAsiaTheme="minorHAnsi"/>
                <w:sz w:val="18"/>
                <w:szCs w:val="21"/>
              </w:rPr>
              <w:t xml:space="preserve"> 2 回にわたる授業で、１回目の作業時間が終了した時には、以下のインストラクションを行う</w:t>
            </w:r>
          </w:p>
          <w:p w14:paraId="55CEA505" w14:textId="2F9CB92B" w:rsidR="00002757" w:rsidRPr="00002757" w:rsidRDefault="00002757" w:rsidP="00002757">
            <w:pPr>
              <w:rPr>
                <w:rFonts w:eastAsiaTheme="minorHAnsi"/>
                <w:szCs w:val="21"/>
              </w:rPr>
            </w:pPr>
            <w:r w:rsidRPr="00002757">
              <w:rPr>
                <w:rFonts w:eastAsiaTheme="minorHAnsi"/>
                <w:szCs w:val="21"/>
              </w:rPr>
              <w:t>おつかれさまでした。時間になりました。みなさん拍手をお願いします。片づけに移ります。道具をもとの位置に戻してください、作成途中の模造紙は、フセンがずれないように平らにした状態で、前の所定の位置に重ねてください。念のため、スマホなどで模造紙の写真を残しておいてください。</w:t>
            </w:r>
          </w:p>
          <w:p w14:paraId="189516BF" w14:textId="77777777" w:rsidR="000634B2" w:rsidRPr="00002757" w:rsidRDefault="00002757" w:rsidP="00002757">
            <w:pPr>
              <w:rPr>
                <w:rFonts w:eastAsiaTheme="minorHAnsi"/>
                <w:szCs w:val="21"/>
              </w:rPr>
            </w:pPr>
            <w:r w:rsidRPr="00002757">
              <w:rPr>
                <w:rFonts w:eastAsiaTheme="minorHAnsi"/>
                <w:szCs w:val="21"/>
              </w:rPr>
              <w:t>（</w:t>
            </w:r>
            <w:r w:rsidRPr="008D32FA">
              <w:rPr>
                <w:rFonts w:eastAsiaTheme="minorHAnsi"/>
                <w:sz w:val="18"/>
                <w:szCs w:val="21"/>
              </w:rPr>
              <w:t>片付けが終わったら</w:t>
            </w:r>
            <w:r w:rsidRPr="00002757">
              <w:rPr>
                <w:rFonts w:eastAsiaTheme="minorHAnsi"/>
                <w:szCs w:val="21"/>
              </w:rPr>
              <w:t>）</w:t>
            </w:r>
          </w:p>
          <w:p w14:paraId="435D0EF3" w14:textId="460E145F" w:rsidR="00002757" w:rsidRPr="00002757" w:rsidRDefault="00002757" w:rsidP="00002757">
            <w:pPr>
              <w:rPr>
                <w:rFonts w:eastAsiaTheme="minorHAnsi"/>
                <w:szCs w:val="21"/>
              </w:rPr>
            </w:pPr>
            <w:r w:rsidRPr="00002757">
              <w:rPr>
                <w:rFonts w:eastAsiaTheme="minorHAnsi"/>
                <w:szCs w:val="21"/>
              </w:rPr>
              <w:t>みなさん、おつかれさまでした。次回ですが、この班で作業の続きを行いますので、自分が所属している班と、自分の役職を覚えておいてください。それではこれで終わります。参加してくださったみなさんに、もう一度、拍手をお願いします。</w:t>
            </w:r>
          </w:p>
          <w:p w14:paraId="6413583E" w14:textId="0A41E9D5" w:rsidR="00002757" w:rsidRPr="00002757" w:rsidRDefault="00002757" w:rsidP="00002757">
            <w:pPr>
              <w:rPr>
                <w:rFonts w:eastAsiaTheme="minorHAnsi"/>
                <w:szCs w:val="21"/>
              </w:rPr>
            </w:pPr>
            <w:r w:rsidRPr="008D32FA">
              <w:rPr>
                <w:rFonts w:eastAsiaTheme="minorHAnsi" w:cs="ＭＳ ゴシック" w:hint="eastAsia"/>
                <w:sz w:val="18"/>
                <w:szCs w:val="21"/>
              </w:rPr>
              <w:t>※</w:t>
            </w:r>
            <w:r w:rsidRPr="008D32FA">
              <w:rPr>
                <w:rFonts w:eastAsiaTheme="minorHAnsi"/>
                <w:sz w:val="18"/>
                <w:szCs w:val="21"/>
              </w:rPr>
              <w:t>2回目以降の冒頭では、以下のインストラクションを行う</w:t>
            </w:r>
          </w:p>
          <w:p w14:paraId="453B991E" w14:textId="4E275118" w:rsidR="00002757" w:rsidRPr="00002757" w:rsidRDefault="00002757" w:rsidP="00002757">
            <w:pPr>
              <w:rPr>
                <w:rFonts w:eastAsiaTheme="minorHAnsi"/>
                <w:szCs w:val="21"/>
              </w:rPr>
            </w:pPr>
            <w:r w:rsidRPr="00002757">
              <w:rPr>
                <w:rFonts w:eastAsiaTheme="minorHAnsi"/>
                <w:szCs w:val="21"/>
              </w:rPr>
              <w:t>みなさん、おはようございます。今日は前回の続きを行います。前回の班に分かれて、道具一式と、作成中の模造紙を持っていってください。発表時間は○時○分から、各班、発表3分・質疑応答3分です。</w:t>
            </w:r>
          </w:p>
          <w:p w14:paraId="2E1C2380" w14:textId="1A6DEAF8" w:rsidR="00002757" w:rsidRPr="00002757" w:rsidRDefault="00002757" w:rsidP="00002757">
            <w:pPr>
              <w:rPr>
                <w:rFonts w:eastAsiaTheme="minorHAnsi"/>
                <w:szCs w:val="21"/>
              </w:rPr>
            </w:pPr>
            <w:r w:rsidRPr="00002757">
              <w:rPr>
                <w:rFonts w:eastAsiaTheme="minorHAnsi"/>
                <w:szCs w:val="21"/>
              </w:rPr>
              <w:t>それでは始めてください。</w:t>
            </w:r>
          </w:p>
        </w:tc>
      </w:tr>
      <w:tr w:rsidR="002501C7" w:rsidRPr="00002757" w14:paraId="5BB943AE" w14:textId="77777777" w:rsidTr="000634B2">
        <w:tc>
          <w:tcPr>
            <w:tcW w:w="1091" w:type="dxa"/>
            <w:vMerge w:val="restart"/>
            <w:shd w:val="clear" w:color="auto" w:fill="auto"/>
          </w:tcPr>
          <w:p w14:paraId="690BD47C" w14:textId="04DA5C30" w:rsidR="002501C7" w:rsidRPr="00002757" w:rsidRDefault="002501C7" w:rsidP="00002757">
            <w:pPr>
              <w:rPr>
                <w:rFonts w:eastAsiaTheme="minorHAnsi"/>
                <w:szCs w:val="21"/>
              </w:rPr>
            </w:pPr>
            <w:r w:rsidRPr="00002757">
              <w:rPr>
                <w:rFonts w:eastAsiaTheme="minorHAnsi"/>
                <w:szCs w:val="21"/>
              </w:rPr>
              <w:lastRenderedPageBreak/>
              <w:t>7.展開6</w:t>
            </w:r>
          </w:p>
          <w:p w14:paraId="4AE7404A" w14:textId="480F55B5" w:rsidR="002501C7" w:rsidRPr="00002757" w:rsidRDefault="002501C7" w:rsidP="00002757">
            <w:pPr>
              <w:rPr>
                <w:rFonts w:eastAsiaTheme="minorHAnsi"/>
                <w:szCs w:val="21"/>
              </w:rPr>
            </w:pPr>
            <w:r w:rsidRPr="00002757">
              <w:rPr>
                <w:rFonts w:eastAsiaTheme="minorHAnsi"/>
                <w:szCs w:val="21"/>
              </w:rPr>
              <w:t>（50分）</w:t>
            </w:r>
          </w:p>
        </w:tc>
        <w:tc>
          <w:tcPr>
            <w:tcW w:w="2808" w:type="dxa"/>
            <w:shd w:val="clear" w:color="auto" w:fill="auto"/>
          </w:tcPr>
          <w:p w14:paraId="249A39F1" w14:textId="31A2AD26" w:rsidR="002501C7" w:rsidRPr="00002757" w:rsidRDefault="002501C7" w:rsidP="00002757">
            <w:pPr>
              <w:rPr>
                <w:rFonts w:eastAsiaTheme="minorHAnsi"/>
                <w:szCs w:val="21"/>
              </w:rPr>
            </w:pPr>
            <w:r w:rsidRPr="00002757">
              <w:rPr>
                <w:rFonts w:eastAsiaTheme="minorHAnsi" w:cs="ＭＳ ゴシック" w:hint="eastAsia"/>
                <w:szCs w:val="21"/>
              </w:rPr>
              <w:t>⑹</w:t>
            </w:r>
            <w:r w:rsidRPr="00002757">
              <w:rPr>
                <w:rFonts w:eastAsiaTheme="minorHAnsi"/>
                <w:szCs w:val="21"/>
              </w:rPr>
              <w:t>全体発表（50分）</w:t>
            </w:r>
          </w:p>
        </w:tc>
        <w:tc>
          <w:tcPr>
            <w:tcW w:w="5168" w:type="dxa"/>
            <w:shd w:val="clear" w:color="auto" w:fill="auto"/>
          </w:tcPr>
          <w:p w14:paraId="3024E55C" w14:textId="0FF867CB" w:rsidR="002501C7" w:rsidRPr="00002757" w:rsidRDefault="002501C7" w:rsidP="00002757">
            <w:pPr>
              <w:rPr>
                <w:rFonts w:eastAsiaTheme="minorHAnsi"/>
                <w:szCs w:val="21"/>
              </w:rPr>
            </w:pPr>
            <w:r w:rsidRPr="00002757">
              <w:rPr>
                <w:rFonts w:eastAsiaTheme="minorHAnsi"/>
                <w:szCs w:val="21"/>
              </w:rPr>
              <w:t>おつかれさまでした、みなさん拍手をお願いします。それでは発表に移ります。1班から順番に発表してもらいます。</w:t>
            </w:r>
          </w:p>
          <w:p w14:paraId="4BAD8AF9" w14:textId="03DB527E" w:rsidR="002501C7" w:rsidRPr="00002757" w:rsidRDefault="002501C7" w:rsidP="00002757">
            <w:pPr>
              <w:rPr>
                <w:rFonts w:eastAsiaTheme="minorHAnsi"/>
                <w:szCs w:val="21"/>
              </w:rPr>
            </w:pPr>
            <w:r w:rsidRPr="008D32FA">
              <w:rPr>
                <w:rFonts w:eastAsiaTheme="minorHAnsi" w:cs="ＭＳ ゴシック" w:hint="eastAsia"/>
                <w:sz w:val="18"/>
                <w:szCs w:val="21"/>
              </w:rPr>
              <w:t>※</w:t>
            </w:r>
            <w:r w:rsidRPr="008D32FA">
              <w:rPr>
                <w:rFonts w:eastAsiaTheme="minorHAnsi"/>
                <w:sz w:val="18"/>
                <w:szCs w:val="21"/>
              </w:rPr>
              <w:t>各班のファシリテーターにトランプを引かせるなどして発表順番を決めた時には、トランプの1番から発表させる</w:t>
            </w:r>
          </w:p>
        </w:tc>
      </w:tr>
      <w:tr w:rsidR="002501C7" w:rsidRPr="00002757" w14:paraId="65932D0D" w14:textId="77777777" w:rsidTr="000634B2">
        <w:tc>
          <w:tcPr>
            <w:tcW w:w="1091" w:type="dxa"/>
            <w:vMerge/>
            <w:shd w:val="clear" w:color="auto" w:fill="auto"/>
          </w:tcPr>
          <w:p w14:paraId="6D664027" w14:textId="77777777" w:rsidR="002501C7" w:rsidRPr="00002757" w:rsidRDefault="002501C7" w:rsidP="00002757">
            <w:pPr>
              <w:rPr>
                <w:rFonts w:eastAsiaTheme="minorHAnsi"/>
                <w:szCs w:val="21"/>
              </w:rPr>
            </w:pPr>
          </w:p>
        </w:tc>
        <w:tc>
          <w:tcPr>
            <w:tcW w:w="2808" w:type="dxa"/>
            <w:shd w:val="clear" w:color="auto" w:fill="auto"/>
          </w:tcPr>
          <w:p w14:paraId="06B7FF20" w14:textId="2A44BDA9" w:rsidR="002501C7" w:rsidRPr="00002757" w:rsidRDefault="002501C7" w:rsidP="00002757">
            <w:pPr>
              <w:rPr>
                <w:rFonts w:eastAsiaTheme="minorHAnsi"/>
                <w:szCs w:val="21"/>
              </w:rPr>
            </w:pPr>
            <w:r w:rsidRPr="00002757">
              <w:rPr>
                <w:rFonts w:eastAsiaTheme="minorHAnsi"/>
                <w:szCs w:val="21"/>
              </w:rPr>
              <w:t>発表の方法・注意事項</w:t>
            </w:r>
          </w:p>
        </w:tc>
        <w:tc>
          <w:tcPr>
            <w:tcW w:w="5168" w:type="dxa"/>
            <w:shd w:val="clear" w:color="auto" w:fill="auto"/>
          </w:tcPr>
          <w:p w14:paraId="1676A4AB" w14:textId="176AC990" w:rsidR="002501C7" w:rsidRPr="00002757" w:rsidRDefault="002501C7" w:rsidP="00002757">
            <w:pPr>
              <w:rPr>
                <w:rFonts w:eastAsiaTheme="minorHAnsi"/>
                <w:szCs w:val="21"/>
              </w:rPr>
            </w:pPr>
            <w:r w:rsidRPr="00002757">
              <w:rPr>
                <w:rFonts w:eastAsiaTheme="minorHAnsi"/>
                <w:szCs w:val="21"/>
              </w:rPr>
              <w:t>（</w:t>
            </w:r>
            <w:r w:rsidRPr="008D32FA">
              <w:rPr>
                <w:rFonts w:eastAsiaTheme="minorHAnsi"/>
                <w:sz w:val="18"/>
                <w:szCs w:val="21"/>
              </w:rPr>
              <w:t>今日の発表から</w:t>
            </w:r>
            <w:r w:rsidRPr="00002757">
              <w:rPr>
                <w:rFonts w:eastAsiaTheme="minorHAnsi"/>
                <w:szCs w:val="21"/>
              </w:rPr>
              <w:t>）前に出て発表してもらいます。発表の時には、プレゼンターだけでなく、その班の人全員が、作成した模造紙を持って前に出てきてください。</w:t>
            </w:r>
          </w:p>
          <w:p w14:paraId="6097EAAB" w14:textId="77777777" w:rsidR="002501C7" w:rsidRPr="00002757" w:rsidRDefault="002501C7" w:rsidP="00002757">
            <w:pPr>
              <w:rPr>
                <w:rFonts w:eastAsiaTheme="minorHAnsi"/>
                <w:szCs w:val="21"/>
              </w:rPr>
            </w:pPr>
            <w:r w:rsidRPr="00002757">
              <w:rPr>
                <w:rFonts w:eastAsiaTheme="minorHAnsi"/>
                <w:szCs w:val="21"/>
              </w:rPr>
              <w:t>キッチンタイマーを3 分間にセットしますので、プレゼンターはス</w:t>
            </w:r>
          </w:p>
          <w:p w14:paraId="3F1284F4" w14:textId="76C34B83" w:rsidR="002501C7" w:rsidRPr="00002757" w:rsidRDefault="002501C7" w:rsidP="00002757">
            <w:pPr>
              <w:rPr>
                <w:rFonts w:eastAsiaTheme="minorHAnsi"/>
                <w:szCs w:val="21"/>
              </w:rPr>
            </w:pPr>
            <w:r w:rsidRPr="00002757">
              <w:rPr>
                <w:rFonts w:eastAsiaTheme="minorHAnsi"/>
                <w:szCs w:val="21"/>
              </w:rPr>
              <w:t>ートボタンを押して発表を始めてください。</w:t>
            </w:r>
          </w:p>
          <w:p w14:paraId="7C6821E6" w14:textId="466B17F8" w:rsidR="002501C7" w:rsidRPr="00002757" w:rsidRDefault="002501C7" w:rsidP="00002757">
            <w:pPr>
              <w:rPr>
                <w:rFonts w:eastAsiaTheme="minorHAnsi"/>
                <w:szCs w:val="21"/>
              </w:rPr>
            </w:pPr>
            <w:r w:rsidRPr="008D32FA">
              <w:rPr>
                <w:rFonts w:eastAsiaTheme="minorHAnsi" w:cs="ＭＳ ゴシック" w:hint="eastAsia"/>
                <w:sz w:val="18"/>
                <w:szCs w:val="21"/>
              </w:rPr>
              <w:t>※</w:t>
            </w:r>
            <w:r w:rsidRPr="008D32FA">
              <w:rPr>
                <w:rFonts w:eastAsiaTheme="minorHAnsi"/>
                <w:sz w:val="18"/>
                <w:szCs w:val="21"/>
              </w:rPr>
              <w:t>発表時にはプレゼンターだけではなく、班のメンバー全員が前に出て「班としての発表」を演出した方がよい</w:t>
            </w:r>
          </w:p>
          <w:p w14:paraId="79E115CD" w14:textId="370FDABB" w:rsidR="002501C7" w:rsidRPr="00002757" w:rsidRDefault="002501C7" w:rsidP="00002757">
            <w:pPr>
              <w:rPr>
                <w:rFonts w:eastAsiaTheme="minorHAnsi"/>
                <w:szCs w:val="21"/>
              </w:rPr>
            </w:pPr>
            <w:r w:rsidRPr="00002757">
              <w:rPr>
                <w:rFonts w:eastAsiaTheme="minorHAnsi"/>
                <w:szCs w:val="21"/>
              </w:rPr>
              <w:lastRenderedPageBreak/>
              <w:t>そして発表後には質疑応答を行います。プレゼンターは改めて3 分間のキッチンタイマーを押して質疑応答を始めてください。各班から1つは質問してください。回答者は、プレゼンターでもその他のメンバーでもかまいません。3分間の質疑応答の時間を存分に使ってください。</w:t>
            </w:r>
          </w:p>
          <w:p w14:paraId="43220E9B" w14:textId="3262A356" w:rsidR="002501C7" w:rsidRPr="00002757" w:rsidRDefault="002501C7" w:rsidP="00002757">
            <w:pPr>
              <w:rPr>
                <w:rFonts w:eastAsiaTheme="minorHAnsi"/>
                <w:szCs w:val="21"/>
              </w:rPr>
            </w:pPr>
            <w:r w:rsidRPr="00002757">
              <w:rPr>
                <w:rFonts w:eastAsiaTheme="minorHAnsi"/>
                <w:szCs w:val="21"/>
              </w:rPr>
              <w:t>まずは1班です。メンバー全員、模造紙を持って、前に出てきてください。プレゼンターは、キッチンタイマーのスタートボタンを押して、始めてください。</w:t>
            </w:r>
          </w:p>
          <w:p w14:paraId="0C971792" w14:textId="77777777" w:rsidR="002501C7" w:rsidRPr="00002757" w:rsidRDefault="002501C7" w:rsidP="00002757">
            <w:pPr>
              <w:rPr>
                <w:rFonts w:eastAsiaTheme="minorHAnsi"/>
                <w:szCs w:val="21"/>
              </w:rPr>
            </w:pPr>
            <w:r w:rsidRPr="00002757">
              <w:rPr>
                <w:rFonts w:eastAsiaTheme="minorHAnsi"/>
                <w:szCs w:val="21"/>
              </w:rPr>
              <w:t>（</w:t>
            </w:r>
            <w:r w:rsidRPr="008D32FA">
              <w:rPr>
                <w:rFonts w:eastAsiaTheme="minorHAnsi"/>
                <w:sz w:val="18"/>
                <w:szCs w:val="21"/>
              </w:rPr>
              <w:t>発表終了</w:t>
            </w:r>
            <w:r w:rsidRPr="00002757">
              <w:rPr>
                <w:rFonts w:eastAsiaTheme="minorHAnsi"/>
                <w:szCs w:val="21"/>
              </w:rPr>
              <w:t>）</w:t>
            </w:r>
          </w:p>
          <w:p w14:paraId="01730C0F" w14:textId="13EA7958" w:rsidR="002501C7" w:rsidRPr="00002757" w:rsidRDefault="002501C7" w:rsidP="00002757">
            <w:pPr>
              <w:rPr>
                <w:rFonts w:eastAsiaTheme="minorHAnsi"/>
                <w:szCs w:val="21"/>
              </w:rPr>
            </w:pPr>
            <w:r w:rsidRPr="00002757">
              <w:rPr>
                <w:rFonts w:eastAsiaTheme="minorHAnsi"/>
                <w:szCs w:val="21"/>
              </w:rPr>
              <w:t>ありがとうございました。みなさん拍手をお願いします。引き続き、質疑応答をよろしくお願いします。3分間の時間いっぱいまで、各班から必ず1つは質問してください。</w:t>
            </w:r>
          </w:p>
          <w:p w14:paraId="35A25E36" w14:textId="77777777" w:rsidR="002501C7" w:rsidRPr="00002757" w:rsidRDefault="002501C7" w:rsidP="00002757">
            <w:pPr>
              <w:rPr>
                <w:rFonts w:eastAsiaTheme="minorHAnsi"/>
                <w:szCs w:val="21"/>
              </w:rPr>
            </w:pPr>
            <w:r w:rsidRPr="00002757">
              <w:rPr>
                <w:rFonts w:eastAsiaTheme="minorHAnsi"/>
                <w:szCs w:val="21"/>
              </w:rPr>
              <w:t>（</w:t>
            </w:r>
            <w:r w:rsidRPr="008D32FA">
              <w:rPr>
                <w:rFonts w:eastAsiaTheme="minorHAnsi"/>
                <w:sz w:val="18"/>
                <w:szCs w:val="21"/>
              </w:rPr>
              <w:t>質疑応答終了</w:t>
            </w:r>
            <w:r w:rsidRPr="00002757">
              <w:rPr>
                <w:rFonts w:eastAsiaTheme="minorHAnsi"/>
                <w:szCs w:val="21"/>
              </w:rPr>
              <w:t>）</w:t>
            </w:r>
          </w:p>
          <w:p w14:paraId="73F901BB" w14:textId="15EA93A2" w:rsidR="002501C7" w:rsidRPr="00002757" w:rsidRDefault="002501C7" w:rsidP="00002757">
            <w:pPr>
              <w:rPr>
                <w:rFonts w:eastAsiaTheme="minorHAnsi"/>
                <w:szCs w:val="21"/>
              </w:rPr>
            </w:pPr>
            <w:r w:rsidRPr="00002757">
              <w:rPr>
                <w:rFonts w:eastAsiaTheme="minorHAnsi"/>
                <w:szCs w:val="21"/>
              </w:rPr>
              <w:t>ありがとうございました。みなさん拍手をお願いします。次は2班です。メンバー全員、模造紙を持って、前に出てきてください。プレゼンターは、キッチンタイマーのスタートボタンを押して、始めてください。</w:t>
            </w:r>
          </w:p>
          <w:p w14:paraId="5BC311EA" w14:textId="32C4525A" w:rsidR="002501C7" w:rsidRPr="00002757" w:rsidRDefault="002501C7" w:rsidP="00002757">
            <w:pPr>
              <w:rPr>
                <w:rFonts w:eastAsiaTheme="minorHAnsi"/>
                <w:szCs w:val="21"/>
              </w:rPr>
            </w:pPr>
            <w:r w:rsidRPr="008D32FA">
              <w:rPr>
                <w:rFonts w:eastAsiaTheme="minorHAnsi" w:cs="ＭＳ ゴシック" w:hint="eastAsia"/>
                <w:sz w:val="18"/>
                <w:szCs w:val="21"/>
              </w:rPr>
              <w:t>※</w:t>
            </w:r>
            <w:r w:rsidRPr="008D32FA">
              <w:rPr>
                <w:rFonts w:eastAsiaTheme="minorHAnsi"/>
                <w:sz w:val="18"/>
                <w:szCs w:val="21"/>
              </w:rPr>
              <w:t>最後のプレゼンターまで発表する</w:t>
            </w:r>
          </w:p>
        </w:tc>
      </w:tr>
      <w:tr w:rsidR="000634B2" w:rsidRPr="00002757" w14:paraId="4F712B48" w14:textId="77777777" w:rsidTr="000634B2">
        <w:tc>
          <w:tcPr>
            <w:tcW w:w="1091" w:type="dxa"/>
            <w:shd w:val="clear" w:color="auto" w:fill="auto"/>
          </w:tcPr>
          <w:p w14:paraId="13584AD1" w14:textId="43D1ECF7" w:rsidR="00002757" w:rsidRPr="00002757" w:rsidRDefault="00002757" w:rsidP="00002757">
            <w:pPr>
              <w:rPr>
                <w:rFonts w:eastAsiaTheme="minorHAnsi"/>
                <w:szCs w:val="21"/>
              </w:rPr>
            </w:pPr>
            <w:r w:rsidRPr="00002757">
              <w:rPr>
                <w:rFonts w:eastAsiaTheme="minorHAnsi"/>
                <w:szCs w:val="21"/>
              </w:rPr>
              <w:lastRenderedPageBreak/>
              <w:t>8.まとめ</w:t>
            </w:r>
          </w:p>
          <w:p w14:paraId="5A342CE7" w14:textId="187E6413" w:rsidR="000634B2" w:rsidRPr="00002757" w:rsidRDefault="00002757" w:rsidP="00002757">
            <w:pPr>
              <w:rPr>
                <w:rFonts w:eastAsiaTheme="minorHAnsi"/>
                <w:szCs w:val="21"/>
              </w:rPr>
            </w:pPr>
            <w:r w:rsidRPr="00002757">
              <w:rPr>
                <w:rFonts w:eastAsiaTheme="minorHAnsi"/>
                <w:szCs w:val="21"/>
              </w:rPr>
              <w:t>（5分）</w:t>
            </w:r>
          </w:p>
        </w:tc>
        <w:tc>
          <w:tcPr>
            <w:tcW w:w="2808" w:type="dxa"/>
            <w:shd w:val="clear" w:color="auto" w:fill="auto"/>
          </w:tcPr>
          <w:p w14:paraId="1EAB8A50" w14:textId="469A078F" w:rsidR="000634B2" w:rsidRPr="00002757" w:rsidRDefault="00002757" w:rsidP="00002757">
            <w:pPr>
              <w:rPr>
                <w:rFonts w:eastAsiaTheme="minorHAnsi"/>
                <w:szCs w:val="21"/>
              </w:rPr>
            </w:pPr>
            <w:r w:rsidRPr="00002757">
              <w:rPr>
                <w:rFonts w:eastAsiaTheme="minorHAnsi" w:cs="ＭＳ ゴシック" w:hint="eastAsia"/>
                <w:szCs w:val="21"/>
              </w:rPr>
              <w:t>⑺</w:t>
            </w:r>
            <w:r w:rsidRPr="00002757">
              <w:rPr>
                <w:rFonts w:eastAsiaTheme="minorHAnsi"/>
                <w:szCs w:val="21"/>
              </w:rPr>
              <w:t>まとめ（5分）</w:t>
            </w:r>
          </w:p>
        </w:tc>
        <w:tc>
          <w:tcPr>
            <w:tcW w:w="5168" w:type="dxa"/>
            <w:shd w:val="clear" w:color="auto" w:fill="auto"/>
          </w:tcPr>
          <w:p w14:paraId="65B077B6" w14:textId="1921DA12" w:rsidR="00002757" w:rsidRPr="00002757" w:rsidRDefault="00002757" w:rsidP="00002757">
            <w:pPr>
              <w:rPr>
                <w:rFonts w:eastAsiaTheme="minorHAnsi"/>
                <w:szCs w:val="21"/>
              </w:rPr>
            </w:pPr>
            <w:r w:rsidRPr="00002757">
              <w:rPr>
                <w:rFonts w:eastAsiaTheme="minorHAnsi"/>
                <w:szCs w:val="21"/>
              </w:rPr>
              <w:t>これですべての班の発表と質疑応答が終わりました。みなさん、もう一度拍手をお願いします。（</w:t>
            </w:r>
            <w:r w:rsidRPr="008D32FA">
              <w:rPr>
                <w:rFonts w:eastAsiaTheme="minorHAnsi"/>
                <w:sz w:val="20"/>
                <w:szCs w:val="21"/>
              </w:rPr>
              <w:t>拍手</w:t>
            </w:r>
            <w:r w:rsidRPr="00002757">
              <w:rPr>
                <w:rFonts w:eastAsiaTheme="minorHAnsi"/>
                <w:szCs w:val="21"/>
              </w:rPr>
              <w:t>）ありがとうございました。</w:t>
            </w:r>
          </w:p>
          <w:p w14:paraId="5A0B8988" w14:textId="6953B340" w:rsidR="00002757" w:rsidRPr="00002757" w:rsidRDefault="00002757" w:rsidP="00002757">
            <w:pPr>
              <w:rPr>
                <w:rFonts w:eastAsiaTheme="minorHAnsi"/>
                <w:szCs w:val="21"/>
              </w:rPr>
            </w:pPr>
            <w:r w:rsidRPr="00002757">
              <w:rPr>
                <w:rFonts w:eastAsiaTheme="minorHAnsi"/>
                <w:szCs w:val="21"/>
              </w:rPr>
              <w:t>今回は「ブレインストーミングによる親和図法・連関図法」について実際に学びました。</w:t>
            </w:r>
          </w:p>
          <w:p w14:paraId="07A806B1" w14:textId="77777777" w:rsidR="00002757" w:rsidRPr="008D32FA" w:rsidRDefault="00002757" w:rsidP="00002757">
            <w:pPr>
              <w:rPr>
                <w:rFonts w:eastAsiaTheme="minorHAnsi"/>
                <w:sz w:val="18"/>
                <w:szCs w:val="21"/>
              </w:rPr>
            </w:pPr>
            <w:r w:rsidRPr="008D32FA">
              <w:rPr>
                <w:rFonts w:eastAsiaTheme="minorHAnsi" w:cs="ＭＳ ゴシック" w:hint="eastAsia"/>
                <w:sz w:val="18"/>
                <w:szCs w:val="21"/>
              </w:rPr>
              <w:t>※</w:t>
            </w:r>
            <w:r w:rsidRPr="008D32FA">
              <w:rPr>
                <w:rFonts w:eastAsiaTheme="minorHAnsi"/>
                <w:sz w:val="18"/>
                <w:szCs w:val="21"/>
              </w:rPr>
              <w:t>数人から感想を尋ねてもよい</w:t>
            </w:r>
          </w:p>
          <w:p w14:paraId="11BD89B5" w14:textId="77777777" w:rsidR="000634B2" w:rsidRPr="00002757" w:rsidRDefault="00002757" w:rsidP="00002757">
            <w:pPr>
              <w:rPr>
                <w:rFonts w:eastAsiaTheme="minorHAnsi"/>
                <w:szCs w:val="21"/>
              </w:rPr>
            </w:pPr>
            <w:r w:rsidRPr="00002757">
              <w:rPr>
                <w:rFonts w:eastAsiaTheme="minorHAnsi"/>
                <w:szCs w:val="21"/>
              </w:rPr>
              <w:t>ブレインストーミングという発散技法と、親和図法・連関図法という収束技法というあわせ技を使うと、様々な意見を広く収集して集約することができます。この方法の特に良いところは2つあります。</w:t>
            </w:r>
          </w:p>
          <w:p w14:paraId="7985AB45" w14:textId="20E9757D" w:rsidR="00002757" w:rsidRPr="00002757" w:rsidRDefault="00002757" w:rsidP="00002757">
            <w:pPr>
              <w:rPr>
                <w:rFonts w:eastAsiaTheme="minorHAnsi"/>
                <w:szCs w:val="21"/>
              </w:rPr>
            </w:pPr>
            <w:r w:rsidRPr="00002757">
              <w:rPr>
                <w:rFonts w:eastAsiaTheme="minorHAnsi"/>
                <w:szCs w:val="21"/>
              </w:rPr>
              <w:t>1つ目が「『声の大きな人』の意見だけでなく、全員の意見を公平に収集することができる」ことです。グループワークをすると、どうしても「強く主張する人」「何に対してもたくさん意見を言う人」といった「声の大きな人」の意見が通りがちですが、この手法だとメンバー全員の意見を公平に収集して、成果物に反映</w:t>
            </w:r>
            <w:r w:rsidRPr="00002757">
              <w:rPr>
                <w:rFonts w:eastAsiaTheme="minorHAnsi"/>
                <w:szCs w:val="21"/>
              </w:rPr>
              <w:lastRenderedPageBreak/>
              <w:t>させることができます。</w:t>
            </w:r>
          </w:p>
          <w:p w14:paraId="43F174ED" w14:textId="7D545879" w:rsidR="00002757" w:rsidRPr="00002757" w:rsidRDefault="00002757" w:rsidP="00002757">
            <w:pPr>
              <w:rPr>
                <w:rFonts w:eastAsiaTheme="minorHAnsi"/>
                <w:szCs w:val="21"/>
              </w:rPr>
            </w:pPr>
            <w:r w:rsidRPr="00002757">
              <w:rPr>
                <w:rFonts w:eastAsiaTheme="minorHAnsi"/>
                <w:szCs w:val="21"/>
              </w:rPr>
              <w:t>もう1つが「文字として成果物が残るので、言いっぱなしになったり、あとで『言った言わない』の口論になりにくい」ことです。しゃべるだけだと「言いっぱなし」の空中戦になってしまい、議論の過程で出てきた意見が必ずしも成果物に反映されないことがあります。しかしこの手法ですと、意見はすべて文字として見えるかたちでカード化されて、それらを材料として整理されるので、「こんなこと言っていない」「いや言った」という押し問答も起こりにくいです。</w:t>
            </w:r>
          </w:p>
          <w:p w14:paraId="0CF88F12" w14:textId="31B949AB" w:rsidR="00002757" w:rsidRPr="00002757" w:rsidRDefault="00002757" w:rsidP="00002757">
            <w:pPr>
              <w:rPr>
                <w:rFonts w:eastAsiaTheme="minorHAnsi"/>
                <w:szCs w:val="21"/>
              </w:rPr>
            </w:pPr>
            <w:r w:rsidRPr="00002757">
              <w:rPr>
                <w:rFonts w:eastAsiaTheme="minorHAnsi"/>
                <w:szCs w:val="21"/>
              </w:rPr>
              <w:t>そのため、この手法は、プロジェクトのキックオフ・ミーティング（</w:t>
            </w:r>
            <w:r w:rsidRPr="008D32FA">
              <w:rPr>
                <w:rFonts w:eastAsiaTheme="minorHAnsi"/>
                <w:sz w:val="20"/>
                <w:szCs w:val="21"/>
              </w:rPr>
              <w:t>一番始めの打ち合わせ</w:t>
            </w:r>
            <w:r w:rsidRPr="00002757">
              <w:rPr>
                <w:rFonts w:eastAsiaTheme="minorHAnsi"/>
                <w:szCs w:val="21"/>
              </w:rPr>
              <w:t>）でプロジェクトの概要を決めたり、計画づくりをしたりする時の合意形成の手段としてよく使われています。</w:t>
            </w:r>
          </w:p>
          <w:p w14:paraId="59AF42A1" w14:textId="77777777" w:rsidR="00002757" w:rsidRPr="00002757" w:rsidRDefault="00002757" w:rsidP="00002757">
            <w:pPr>
              <w:rPr>
                <w:rFonts w:eastAsiaTheme="minorHAnsi"/>
                <w:szCs w:val="21"/>
              </w:rPr>
            </w:pPr>
          </w:p>
          <w:p w14:paraId="1CE90495" w14:textId="59A2F770" w:rsidR="00002757" w:rsidRPr="00002757" w:rsidRDefault="00002757" w:rsidP="00002757">
            <w:pPr>
              <w:rPr>
                <w:rFonts w:eastAsiaTheme="minorHAnsi"/>
                <w:szCs w:val="21"/>
              </w:rPr>
            </w:pPr>
            <w:r w:rsidRPr="00002757">
              <w:rPr>
                <w:rFonts w:eastAsiaTheme="minorHAnsi"/>
                <w:szCs w:val="21"/>
              </w:rPr>
              <w:t>今回のやり方は、一般的なワークショップや、就職試験でのグループワークでもよく使われています。知っておいて損はないと思います。</w:t>
            </w:r>
          </w:p>
          <w:p w14:paraId="35E5E439" w14:textId="32617FBA" w:rsidR="00002757" w:rsidRPr="00002757" w:rsidRDefault="00002757" w:rsidP="00002757">
            <w:pPr>
              <w:rPr>
                <w:rFonts w:eastAsiaTheme="minorHAnsi"/>
                <w:szCs w:val="21"/>
              </w:rPr>
            </w:pPr>
            <w:r w:rsidRPr="00002757">
              <w:rPr>
                <w:rFonts w:eastAsiaTheme="minorHAnsi"/>
                <w:szCs w:val="21"/>
              </w:rPr>
              <w:t>みなさん、おつかれさまでした。</w:t>
            </w:r>
          </w:p>
        </w:tc>
      </w:tr>
    </w:tbl>
    <w:p w14:paraId="210B78E3" w14:textId="77777777" w:rsidR="008D32FA" w:rsidRDefault="008D32FA" w:rsidP="00002757">
      <w:pPr>
        <w:rPr>
          <w:rFonts w:eastAsiaTheme="minorHAnsi" w:cs="Arial"/>
          <w:szCs w:val="21"/>
        </w:rPr>
      </w:pPr>
    </w:p>
    <w:p w14:paraId="0C9591D0" w14:textId="76471C09" w:rsidR="00002757" w:rsidRPr="00002757" w:rsidRDefault="00002757" w:rsidP="00002757">
      <w:pPr>
        <w:rPr>
          <w:rFonts w:eastAsiaTheme="minorHAnsi"/>
          <w:szCs w:val="21"/>
        </w:rPr>
      </w:pPr>
      <w:r w:rsidRPr="00002757">
        <w:rPr>
          <w:rFonts w:eastAsiaTheme="minorHAnsi" w:cs="Arial"/>
          <w:szCs w:val="21"/>
        </w:rPr>
        <w:t>■</w:t>
      </w:r>
      <w:r w:rsidRPr="00002757">
        <w:rPr>
          <w:rFonts w:eastAsiaTheme="minorHAnsi"/>
          <w:szCs w:val="21"/>
        </w:rPr>
        <w:t>評価ポイント</w:t>
      </w:r>
    </w:p>
    <w:p w14:paraId="61079CBF" w14:textId="77777777" w:rsidR="00002757" w:rsidRPr="008D32FA" w:rsidRDefault="00002757" w:rsidP="00002757">
      <w:pPr>
        <w:rPr>
          <w:rFonts w:eastAsiaTheme="minorHAnsi"/>
          <w:sz w:val="20"/>
          <w:szCs w:val="21"/>
        </w:rPr>
      </w:pPr>
      <w:r w:rsidRPr="008D32FA">
        <w:rPr>
          <w:rFonts w:eastAsiaTheme="minorHAnsi"/>
          <w:sz w:val="20"/>
          <w:szCs w:val="21"/>
        </w:rPr>
        <w:t>1．収束技法とは何かを知る</w:t>
      </w:r>
    </w:p>
    <w:p w14:paraId="7C153076" w14:textId="77777777" w:rsidR="00002757" w:rsidRPr="008D32FA" w:rsidRDefault="00002757" w:rsidP="00002757">
      <w:pPr>
        <w:rPr>
          <w:rFonts w:eastAsiaTheme="minorHAnsi"/>
          <w:sz w:val="20"/>
          <w:szCs w:val="21"/>
        </w:rPr>
      </w:pPr>
      <w:r w:rsidRPr="008D32FA">
        <w:rPr>
          <w:rFonts w:eastAsiaTheme="minorHAnsi"/>
          <w:sz w:val="20"/>
          <w:szCs w:val="21"/>
        </w:rPr>
        <w:t>2．ブレインストーミングによる親和図法・連関図法とは何かを知る</w:t>
      </w:r>
    </w:p>
    <w:p w14:paraId="53F12058" w14:textId="77777777" w:rsidR="00002757" w:rsidRPr="008D32FA" w:rsidRDefault="00002757" w:rsidP="00002757">
      <w:pPr>
        <w:rPr>
          <w:rFonts w:eastAsiaTheme="minorHAnsi"/>
          <w:sz w:val="20"/>
          <w:szCs w:val="21"/>
        </w:rPr>
      </w:pPr>
      <w:r w:rsidRPr="008D32FA">
        <w:rPr>
          <w:rFonts w:eastAsiaTheme="minorHAnsi"/>
          <w:sz w:val="20"/>
          <w:szCs w:val="21"/>
        </w:rPr>
        <w:t>3．ブレインストーミングによる親和図法・連関図法の方法を知る</w:t>
      </w:r>
    </w:p>
    <w:p w14:paraId="5D7F101E" w14:textId="77777777" w:rsidR="008D32FA" w:rsidRDefault="008D32FA" w:rsidP="00002757">
      <w:pPr>
        <w:rPr>
          <w:rFonts w:eastAsiaTheme="minorHAnsi" w:cs="Arial"/>
          <w:szCs w:val="21"/>
        </w:rPr>
      </w:pPr>
    </w:p>
    <w:p w14:paraId="6472A503" w14:textId="50295A6E" w:rsidR="00002757" w:rsidRPr="00002757" w:rsidRDefault="00002757" w:rsidP="00002757">
      <w:pPr>
        <w:rPr>
          <w:rFonts w:eastAsiaTheme="minorHAnsi"/>
          <w:szCs w:val="21"/>
        </w:rPr>
      </w:pPr>
      <w:r w:rsidRPr="00002757">
        <w:rPr>
          <w:rFonts w:eastAsiaTheme="minorHAnsi" w:cs="Arial"/>
          <w:szCs w:val="21"/>
        </w:rPr>
        <w:t>■</w:t>
      </w:r>
      <w:r w:rsidRPr="00002757">
        <w:rPr>
          <w:rFonts w:eastAsiaTheme="minorHAnsi"/>
          <w:szCs w:val="21"/>
        </w:rPr>
        <w:t>特記事項</w:t>
      </w:r>
    </w:p>
    <w:p w14:paraId="06103A67" w14:textId="5FCE511C" w:rsidR="00002757" w:rsidRPr="008D32FA" w:rsidRDefault="00002757" w:rsidP="00002757">
      <w:pPr>
        <w:rPr>
          <w:rFonts w:eastAsiaTheme="minorHAnsi"/>
          <w:sz w:val="20"/>
          <w:szCs w:val="21"/>
        </w:rPr>
      </w:pPr>
      <w:r w:rsidRPr="008D32FA">
        <w:rPr>
          <w:rFonts w:eastAsiaTheme="minorHAnsi"/>
          <w:sz w:val="20"/>
          <w:szCs w:val="21"/>
        </w:rPr>
        <w:t>・本手法は、ワークショップなどで行うグループワークにおいて、最も一般的な手法の１つであるため、テーマを変えながら数回行ってもよい。</w:t>
      </w:r>
    </w:p>
    <w:p w14:paraId="745DBC67" w14:textId="77777777" w:rsidR="008D32FA" w:rsidRDefault="008D32FA" w:rsidP="008D32FA">
      <w:pPr>
        <w:jc w:val="right"/>
        <w:rPr>
          <w:rFonts w:eastAsiaTheme="minorHAnsi"/>
          <w:sz w:val="18"/>
          <w:szCs w:val="21"/>
        </w:rPr>
      </w:pPr>
    </w:p>
    <w:p w14:paraId="69D581C2" w14:textId="090A8A06" w:rsidR="00DA47D1" w:rsidRPr="008D32FA" w:rsidRDefault="00002757" w:rsidP="008D32FA">
      <w:pPr>
        <w:jc w:val="right"/>
        <w:rPr>
          <w:rFonts w:eastAsiaTheme="minorHAnsi"/>
          <w:sz w:val="18"/>
          <w:szCs w:val="21"/>
        </w:rPr>
      </w:pPr>
      <w:r w:rsidRPr="008D32FA">
        <w:rPr>
          <w:rFonts w:eastAsiaTheme="minorHAnsi"/>
          <w:sz w:val="18"/>
          <w:szCs w:val="21"/>
        </w:rPr>
        <w:t>複製・加工等ご自由にどうぞ</w:t>
      </w:r>
    </w:p>
    <w:sectPr w:rsidR="00DA47D1" w:rsidRPr="008D32FA" w:rsidSect="003F5931">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A2CB" w14:textId="77777777" w:rsidR="004304AA" w:rsidRDefault="004304AA" w:rsidP="004304AA">
      <w:r>
        <w:separator/>
      </w:r>
    </w:p>
  </w:endnote>
  <w:endnote w:type="continuationSeparator" w:id="0">
    <w:p w14:paraId="168A87E9" w14:textId="77777777" w:rsidR="004304AA" w:rsidRDefault="004304AA" w:rsidP="0043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mbria"/>
    <w:panose1 w:val="02020603050405020304"/>
    <w:charset w:val="00"/>
    <w:family w:val="roman"/>
    <w:pitch w:val="variable"/>
    <w:sig w:usb0="20002A87" w:usb1="80000000" w:usb2="00000008"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563A9" w14:textId="77777777" w:rsidR="004304AA" w:rsidRDefault="004304AA" w:rsidP="004304AA">
      <w:r>
        <w:separator/>
      </w:r>
    </w:p>
  </w:footnote>
  <w:footnote w:type="continuationSeparator" w:id="0">
    <w:p w14:paraId="5DCBC8B3" w14:textId="77777777" w:rsidR="004304AA" w:rsidRDefault="004304AA" w:rsidP="00430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3292"/>
    <w:multiLevelType w:val="hybridMultilevel"/>
    <w:tmpl w:val="2722BCE8"/>
    <w:lvl w:ilvl="0" w:tplc="022CB63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8261E"/>
    <w:multiLevelType w:val="hybridMultilevel"/>
    <w:tmpl w:val="2A788D64"/>
    <w:lvl w:ilvl="0" w:tplc="71429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47711"/>
    <w:multiLevelType w:val="hybridMultilevel"/>
    <w:tmpl w:val="E266E708"/>
    <w:lvl w:ilvl="0" w:tplc="B09E4606">
      <w:start w:val="1"/>
      <w:numFmt w:val="decimalEnclosedCircle"/>
      <w:lvlText w:val="%1"/>
      <w:lvlJc w:val="left"/>
      <w:pPr>
        <w:ind w:left="360" w:hanging="360"/>
      </w:pPr>
      <w:rPr>
        <w:rFonts w:asciiTheme="majorHAnsi" w:eastAsiaTheme="majorHAnsi"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805836"/>
    <w:multiLevelType w:val="hybridMultilevel"/>
    <w:tmpl w:val="20F8286E"/>
    <w:lvl w:ilvl="0" w:tplc="82569C7E">
      <w:start w:val="1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D36D6F"/>
    <w:multiLevelType w:val="hybridMultilevel"/>
    <w:tmpl w:val="6310D2E2"/>
    <w:lvl w:ilvl="0" w:tplc="5DB414EE">
      <w:start w:val="1"/>
      <w:numFmt w:val="decimalEnclosedParen"/>
      <w:lvlText w:val="%1"/>
      <w:lvlJc w:val="left"/>
      <w:pPr>
        <w:ind w:left="360" w:hanging="360"/>
      </w:pPr>
      <w:rPr>
        <w:rFonts w:ascii="ＭＳ ゴシック" w:eastAsia="ＭＳ ゴシック" w:hAnsi="ＭＳ ゴシック" w:cs="ＭＳ ゴシック"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4C2C04"/>
    <w:multiLevelType w:val="hybridMultilevel"/>
    <w:tmpl w:val="54F6F3B0"/>
    <w:lvl w:ilvl="0" w:tplc="5726A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C851AA"/>
    <w:multiLevelType w:val="hybridMultilevel"/>
    <w:tmpl w:val="5700FF58"/>
    <w:lvl w:ilvl="0" w:tplc="47E0D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073697"/>
    <w:multiLevelType w:val="hybridMultilevel"/>
    <w:tmpl w:val="99084BB0"/>
    <w:lvl w:ilvl="0" w:tplc="0B2AA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53EF9"/>
    <w:multiLevelType w:val="hybridMultilevel"/>
    <w:tmpl w:val="09B4B16C"/>
    <w:lvl w:ilvl="0" w:tplc="DB68BDFC">
      <w:start w:val="1"/>
      <w:numFmt w:val="decimalEnclosedParen"/>
      <w:lvlText w:val="%1"/>
      <w:lvlJc w:val="left"/>
      <w:pPr>
        <w:ind w:left="360" w:hanging="360"/>
      </w:pPr>
      <w:rPr>
        <w:rFonts w:ascii="ＭＳ ゴシック" w:eastAsia="ＭＳ ゴシック" w:hAnsi="ＭＳ ゴシック" w:cs="ＭＳ ゴシック"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BD1E51"/>
    <w:multiLevelType w:val="hybridMultilevel"/>
    <w:tmpl w:val="8E2CB6A8"/>
    <w:lvl w:ilvl="0" w:tplc="2778A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E82750"/>
    <w:multiLevelType w:val="hybridMultilevel"/>
    <w:tmpl w:val="A4B08068"/>
    <w:lvl w:ilvl="0" w:tplc="902ED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980650"/>
    <w:multiLevelType w:val="hybridMultilevel"/>
    <w:tmpl w:val="F410D36E"/>
    <w:lvl w:ilvl="0" w:tplc="5C4650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0"/>
  </w:num>
  <w:num w:numId="4">
    <w:abstractNumId w:val="9"/>
  </w:num>
  <w:num w:numId="5">
    <w:abstractNumId w:val="1"/>
  </w:num>
  <w:num w:numId="6">
    <w:abstractNumId w:val="7"/>
  </w:num>
  <w:num w:numId="7">
    <w:abstractNumId w:val="5"/>
  </w:num>
  <w:num w:numId="8">
    <w:abstractNumId w:val="11"/>
  </w:num>
  <w:num w:numId="9">
    <w:abstractNumId w:val="3"/>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D1"/>
    <w:rsid w:val="00002757"/>
    <w:rsid w:val="00006BF9"/>
    <w:rsid w:val="00015BE2"/>
    <w:rsid w:val="000634B2"/>
    <w:rsid w:val="00072757"/>
    <w:rsid w:val="000A2434"/>
    <w:rsid w:val="000F71CB"/>
    <w:rsid w:val="0011560B"/>
    <w:rsid w:val="0012783C"/>
    <w:rsid w:val="00154113"/>
    <w:rsid w:val="00172CD8"/>
    <w:rsid w:val="00194983"/>
    <w:rsid w:val="001A762A"/>
    <w:rsid w:val="001B1E96"/>
    <w:rsid w:val="001C3E61"/>
    <w:rsid w:val="001E3D46"/>
    <w:rsid w:val="001E4789"/>
    <w:rsid w:val="001F557A"/>
    <w:rsid w:val="002017F8"/>
    <w:rsid w:val="002133DC"/>
    <w:rsid w:val="002142FB"/>
    <w:rsid w:val="00240D4C"/>
    <w:rsid w:val="002501C7"/>
    <w:rsid w:val="00260F6B"/>
    <w:rsid w:val="00267657"/>
    <w:rsid w:val="00290A93"/>
    <w:rsid w:val="002C07C1"/>
    <w:rsid w:val="002D712F"/>
    <w:rsid w:val="00314785"/>
    <w:rsid w:val="003264B5"/>
    <w:rsid w:val="003379F0"/>
    <w:rsid w:val="00366C26"/>
    <w:rsid w:val="00392864"/>
    <w:rsid w:val="00394263"/>
    <w:rsid w:val="0039704C"/>
    <w:rsid w:val="003974F9"/>
    <w:rsid w:val="003B07CA"/>
    <w:rsid w:val="003B677C"/>
    <w:rsid w:val="003F4DB2"/>
    <w:rsid w:val="003F5931"/>
    <w:rsid w:val="0040520C"/>
    <w:rsid w:val="004172F8"/>
    <w:rsid w:val="00427B18"/>
    <w:rsid w:val="004304AA"/>
    <w:rsid w:val="004822DD"/>
    <w:rsid w:val="004861D6"/>
    <w:rsid w:val="004B432A"/>
    <w:rsid w:val="004C1E7B"/>
    <w:rsid w:val="00503CBD"/>
    <w:rsid w:val="0051747B"/>
    <w:rsid w:val="00517C88"/>
    <w:rsid w:val="0053246E"/>
    <w:rsid w:val="005511EF"/>
    <w:rsid w:val="00561CC8"/>
    <w:rsid w:val="00564979"/>
    <w:rsid w:val="005937E1"/>
    <w:rsid w:val="00594607"/>
    <w:rsid w:val="005B4F92"/>
    <w:rsid w:val="005B73A4"/>
    <w:rsid w:val="00605F3D"/>
    <w:rsid w:val="00610EF7"/>
    <w:rsid w:val="00637F7E"/>
    <w:rsid w:val="006D4BA5"/>
    <w:rsid w:val="006F4D55"/>
    <w:rsid w:val="006F5B96"/>
    <w:rsid w:val="006F7CA5"/>
    <w:rsid w:val="00711F5C"/>
    <w:rsid w:val="007244A5"/>
    <w:rsid w:val="00734673"/>
    <w:rsid w:val="007667ED"/>
    <w:rsid w:val="00784BC8"/>
    <w:rsid w:val="00797E94"/>
    <w:rsid w:val="007B193D"/>
    <w:rsid w:val="007B4381"/>
    <w:rsid w:val="007C5CB4"/>
    <w:rsid w:val="007F4C7C"/>
    <w:rsid w:val="007F5FC1"/>
    <w:rsid w:val="00817BD8"/>
    <w:rsid w:val="008820C5"/>
    <w:rsid w:val="008D32FA"/>
    <w:rsid w:val="008E5676"/>
    <w:rsid w:val="008E604A"/>
    <w:rsid w:val="00923085"/>
    <w:rsid w:val="009533B6"/>
    <w:rsid w:val="009736EF"/>
    <w:rsid w:val="00A0384C"/>
    <w:rsid w:val="00A0502F"/>
    <w:rsid w:val="00A13AF3"/>
    <w:rsid w:val="00A165E6"/>
    <w:rsid w:val="00A20979"/>
    <w:rsid w:val="00A2113C"/>
    <w:rsid w:val="00A222C3"/>
    <w:rsid w:val="00A35C41"/>
    <w:rsid w:val="00A3761F"/>
    <w:rsid w:val="00A8650C"/>
    <w:rsid w:val="00AB2F91"/>
    <w:rsid w:val="00AC1279"/>
    <w:rsid w:val="00B13CA4"/>
    <w:rsid w:val="00B1482A"/>
    <w:rsid w:val="00B2286C"/>
    <w:rsid w:val="00B303F9"/>
    <w:rsid w:val="00B30705"/>
    <w:rsid w:val="00BA57E0"/>
    <w:rsid w:val="00BB5A28"/>
    <w:rsid w:val="00BD15B4"/>
    <w:rsid w:val="00BF7569"/>
    <w:rsid w:val="00C550A8"/>
    <w:rsid w:val="00C71A36"/>
    <w:rsid w:val="00C86567"/>
    <w:rsid w:val="00CF3B45"/>
    <w:rsid w:val="00D66FFD"/>
    <w:rsid w:val="00D95C32"/>
    <w:rsid w:val="00D96A49"/>
    <w:rsid w:val="00DA47D1"/>
    <w:rsid w:val="00DB58AD"/>
    <w:rsid w:val="00DE1B4A"/>
    <w:rsid w:val="00E23C3F"/>
    <w:rsid w:val="00E26F05"/>
    <w:rsid w:val="00E93C73"/>
    <w:rsid w:val="00E959DF"/>
    <w:rsid w:val="00EA3325"/>
    <w:rsid w:val="00EA4090"/>
    <w:rsid w:val="00EB05A6"/>
    <w:rsid w:val="00EC68A0"/>
    <w:rsid w:val="00ED6A82"/>
    <w:rsid w:val="00F165B4"/>
    <w:rsid w:val="00F26F96"/>
    <w:rsid w:val="00F44ABD"/>
    <w:rsid w:val="00F70E92"/>
    <w:rsid w:val="00F71660"/>
    <w:rsid w:val="00F77C73"/>
    <w:rsid w:val="00FA3CD5"/>
    <w:rsid w:val="00FB785B"/>
    <w:rsid w:val="00FC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CF777F"/>
  <w15:chartTrackingRefBased/>
  <w15:docId w15:val="{E4528D2E-57D5-4FF8-9059-F035274E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2757"/>
    <w:pPr>
      <w:widowControl w:val="0"/>
      <w:jc w:val="both"/>
    </w:pPr>
  </w:style>
  <w:style w:type="paragraph" w:styleId="1">
    <w:name w:val="heading 1"/>
    <w:basedOn w:val="a"/>
    <w:next w:val="a"/>
    <w:link w:val="10"/>
    <w:uiPriority w:val="9"/>
    <w:qFormat/>
    <w:rsid w:val="00711F5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6FFD"/>
    <w:pPr>
      <w:ind w:leftChars="400" w:left="840"/>
    </w:pPr>
  </w:style>
  <w:style w:type="paragraph" w:styleId="a5">
    <w:name w:val="header"/>
    <w:basedOn w:val="a"/>
    <w:link w:val="a6"/>
    <w:uiPriority w:val="99"/>
    <w:unhideWhenUsed/>
    <w:rsid w:val="004304AA"/>
    <w:pPr>
      <w:tabs>
        <w:tab w:val="center" w:pos="4252"/>
        <w:tab w:val="right" w:pos="8504"/>
      </w:tabs>
      <w:snapToGrid w:val="0"/>
    </w:pPr>
  </w:style>
  <w:style w:type="character" w:customStyle="1" w:styleId="a6">
    <w:name w:val="ヘッダー (文字)"/>
    <w:basedOn w:val="a0"/>
    <w:link w:val="a5"/>
    <w:uiPriority w:val="99"/>
    <w:rsid w:val="004304AA"/>
  </w:style>
  <w:style w:type="paragraph" w:styleId="a7">
    <w:name w:val="footer"/>
    <w:basedOn w:val="a"/>
    <w:link w:val="a8"/>
    <w:uiPriority w:val="99"/>
    <w:unhideWhenUsed/>
    <w:rsid w:val="004304AA"/>
    <w:pPr>
      <w:tabs>
        <w:tab w:val="center" w:pos="4252"/>
        <w:tab w:val="right" w:pos="8504"/>
      </w:tabs>
      <w:snapToGrid w:val="0"/>
    </w:pPr>
  </w:style>
  <w:style w:type="character" w:customStyle="1" w:styleId="a8">
    <w:name w:val="フッター (文字)"/>
    <w:basedOn w:val="a0"/>
    <w:link w:val="a7"/>
    <w:uiPriority w:val="99"/>
    <w:rsid w:val="004304AA"/>
  </w:style>
  <w:style w:type="character" w:customStyle="1" w:styleId="10">
    <w:name w:val="見出し 1 (文字)"/>
    <w:basedOn w:val="a0"/>
    <w:link w:val="1"/>
    <w:uiPriority w:val="9"/>
    <w:rsid w:val="00711F5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99894">
      <w:bodyDiv w:val="1"/>
      <w:marLeft w:val="0"/>
      <w:marRight w:val="0"/>
      <w:marTop w:val="0"/>
      <w:marBottom w:val="0"/>
      <w:divBdr>
        <w:top w:val="none" w:sz="0" w:space="0" w:color="auto"/>
        <w:left w:val="none" w:sz="0" w:space="0" w:color="auto"/>
        <w:bottom w:val="none" w:sz="0" w:space="0" w:color="auto"/>
        <w:right w:val="none" w:sz="0" w:space="0" w:color="auto"/>
      </w:divBdr>
    </w:div>
    <w:div w:id="886986003">
      <w:bodyDiv w:val="1"/>
      <w:marLeft w:val="0"/>
      <w:marRight w:val="0"/>
      <w:marTop w:val="0"/>
      <w:marBottom w:val="0"/>
      <w:divBdr>
        <w:top w:val="none" w:sz="0" w:space="0" w:color="auto"/>
        <w:left w:val="none" w:sz="0" w:space="0" w:color="auto"/>
        <w:bottom w:val="none" w:sz="0" w:space="0" w:color="auto"/>
        <w:right w:val="none" w:sz="0" w:space="0" w:color="auto"/>
      </w:divBdr>
    </w:div>
    <w:div w:id="12835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56D3-3AB5-3D40-94AB-B98458B1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1488</Words>
  <Characters>8483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慎也 木村</dc:creator>
  <cp:keywords/>
  <dc:description/>
  <cp:lastModifiedBy>Microsoft Office User</cp:lastModifiedBy>
  <cp:revision>2</cp:revision>
  <dcterms:created xsi:type="dcterms:W3CDTF">2020-09-28T06:26:00Z</dcterms:created>
  <dcterms:modified xsi:type="dcterms:W3CDTF">2020-09-28T06:26:00Z</dcterms:modified>
</cp:coreProperties>
</file>